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49" w:rsidRPr="00E32D5A" w:rsidRDefault="00F07963" w:rsidP="004F688F">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小・中学校</w:t>
      </w:r>
      <w:r w:rsidR="00FE2749" w:rsidRPr="00E32D5A">
        <w:rPr>
          <w:rFonts w:ascii="HG丸ｺﾞｼｯｸM-PRO" w:eastAsia="HG丸ｺﾞｼｯｸM-PRO" w:hAnsi="HG丸ｺﾞｼｯｸM-PRO" w:hint="eastAsia"/>
          <w:b/>
          <w:sz w:val="28"/>
          <w:szCs w:val="28"/>
        </w:rPr>
        <w:t>駿府城跡</w:t>
      </w:r>
      <w:r w:rsidR="00761DAC" w:rsidRPr="00E32D5A">
        <w:rPr>
          <w:rFonts w:ascii="HG丸ｺﾞｼｯｸM-PRO" w:eastAsia="HG丸ｺﾞｼｯｸM-PRO" w:hAnsi="HG丸ｺﾞｼｯｸM-PRO" w:hint="eastAsia"/>
          <w:b/>
          <w:sz w:val="28"/>
          <w:szCs w:val="28"/>
        </w:rPr>
        <w:t>天守台</w:t>
      </w:r>
      <w:r w:rsidR="00FE2749" w:rsidRPr="00E32D5A">
        <w:rPr>
          <w:rFonts w:ascii="HG丸ｺﾞｼｯｸM-PRO" w:eastAsia="HG丸ｺﾞｼｯｸM-PRO" w:hAnsi="HG丸ｺﾞｼｯｸM-PRO" w:hint="eastAsia"/>
          <w:b/>
          <w:sz w:val="28"/>
          <w:szCs w:val="28"/>
        </w:rPr>
        <w:t>体験</w:t>
      </w:r>
      <w:r w:rsidR="00C513E8">
        <w:rPr>
          <w:rFonts w:ascii="HG丸ｺﾞｼｯｸM-PRO" w:eastAsia="HG丸ｺﾞｼｯｸM-PRO" w:hAnsi="HG丸ｺﾞｼｯｸM-PRO" w:hint="eastAsia"/>
          <w:b/>
          <w:sz w:val="28"/>
          <w:szCs w:val="28"/>
        </w:rPr>
        <w:t>発掘参加</w:t>
      </w:r>
      <w:r w:rsidR="00885599" w:rsidRPr="00E32D5A">
        <w:rPr>
          <w:rFonts w:ascii="HG丸ｺﾞｼｯｸM-PRO" w:eastAsia="HG丸ｺﾞｼｯｸM-PRO" w:hAnsi="HG丸ｺﾞｼｯｸM-PRO" w:hint="eastAsia"/>
          <w:b/>
          <w:sz w:val="28"/>
          <w:szCs w:val="28"/>
        </w:rPr>
        <w:t>募集のお知らせ</w:t>
      </w:r>
    </w:p>
    <w:p w:rsidR="008F0549" w:rsidRDefault="008F0549"/>
    <w:p w:rsidR="008F0549" w:rsidRDefault="008F0549" w:rsidP="00F647DC">
      <w:pPr>
        <w:rPr>
          <w:rFonts w:ascii="HG丸ｺﾞｼｯｸM-PRO" w:eastAsia="HG丸ｺﾞｼｯｸM-PRO" w:hAnsi="HG丸ｺﾞｼｯｸM-PRO"/>
        </w:rPr>
      </w:pPr>
      <w:r>
        <w:rPr>
          <w:rFonts w:hint="eastAsia"/>
        </w:rPr>
        <w:t xml:space="preserve">　</w:t>
      </w:r>
      <w:r w:rsidR="00412E01">
        <w:rPr>
          <w:rFonts w:ascii="HG丸ｺﾞｼｯｸM-PRO" w:eastAsia="HG丸ｺﾞｼｯｸM-PRO" w:hAnsi="HG丸ｺﾞｼｯｸM-PRO" w:hint="eastAsia"/>
        </w:rPr>
        <w:t>平成28年８月より</w:t>
      </w:r>
      <w:r w:rsidR="00F647DC">
        <w:rPr>
          <w:rFonts w:ascii="HG丸ｺﾞｼｯｸM-PRO" w:eastAsia="HG丸ｺﾞｼｯｸM-PRO" w:hAnsi="HG丸ｺﾞｼｯｸM-PRO" w:hint="eastAsia"/>
        </w:rPr>
        <w:t>始まりました</w:t>
      </w:r>
      <w:r w:rsidR="0016705B">
        <w:rPr>
          <w:rFonts w:ascii="HG丸ｺﾞｼｯｸM-PRO" w:eastAsia="HG丸ｺﾞｼｯｸM-PRO" w:hAnsi="HG丸ｺﾞｼｯｸM-PRO" w:hint="eastAsia"/>
        </w:rPr>
        <w:t>駿府城跡</w:t>
      </w:r>
      <w:r w:rsidR="002E28B5">
        <w:rPr>
          <w:rFonts w:ascii="HG丸ｺﾞｼｯｸM-PRO" w:eastAsia="HG丸ｺﾞｼｯｸM-PRO" w:hAnsi="HG丸ｺﾞｼｯｸM-PRO" w:hint="eastAsia"/>
        </w:rPr>
        <w:t>天守台</w:t>
      </w:r>
      <w:r w:rsidR="00FE2749" w:rsidRPr="0040075A">
        <w:rPr>
          <w:rFonts w:ascii="HG丸ｺﾞｼｯｸM-PRO" w:eastAsia="HG丸ｺﾞｼｯｸM-PRO" w:hAnsi="HG丸ｺﾞｼｯｸM-PRO" w:hint="eastAsia"/>
        </w:rPr>
        <w:t>発掘調査</w:t>
      </w:r>
      <w:r w:rsidR="00F647DC">
        <w:rPr>
          <w:rFonts w:ascii="HG丸ｺﾞｼｯｸM-PRO" w:eastAsia="HG丸ｺﾞｼｯｸM-PRO" w:hAnsi="HG丸ｺﾞｼｯｸM-PRO" w:hint="eastAsia"/>
        </w:rPr>
        <w:t>では、</w:t>
      </w:r>
      <w:r w:rsidR="002E28B5">
        <w:rPr>
          <w:rFonts w:ascii="HG丸ｺﾞｼｯｸM-PRO" w:eastAsia="HG丸ｺﾞｼｯｸM-PRO" w:hAnsi="HG丸ｺﾞｼｯｸM-PRO" w:hint="eastAsia"/>
        </w:rPr>
        <w:t>平成28年度に</w:t>
      </w:r>
      <w:r w:rsidR="00F647DC">
        <w:rPr>
          <w:rFonts w:ascii="HG丸ｺﾞｼｯｸM-PRO" w:eastAsia="HG丸ｺﾞｼｯｸM-PRO" w:hAnsi="HG丸ｺﾞｼｯｸM-PRO" w:hint="eastAsia"/>
        </w:rPr>
        <w:t>小中学生の皆さん</w:t>
      </w:r>
      <w:r w:rsidR="00AE45BF">
        <w:rPr>
          <w:rFonts w:ascii="HG丸ｺﾞｼｯｸM-PRO" w:eastAsia="HG丸ｺﾞｼｯｸM-PRO" w:hAnsi="HG丸ｺﾞｼｯｸM-PRO" w:hint="eastAsia"/>
        </w:rPr>
        <w:t>の体験</w:t>
      </w:r>
      <w:r w:rsidR="00F647DC">
        <w:rPr>
          <w:rFonts w:ascii="HG丸ｺﾞｼｯｸM-PRO" w:eastAsia="HG丸ｺﾞｼｯｸM-PRO" w:hAnsi="HG丸ｺﾞｼｯｸM-PRO" w:hint="eastAsia"/>
        </w:rPr>
        <w:t>発掘</w:t>
      </w:r>
      <w:r w:rsidR="00AE45BF">
        <w:rPr>
          <w:rFonts w:ascii="HG丸ｺﾞｼｯｸM-PRO" w:eastAsia="HG丸ｺﾞｼｯｸM-PRO" w:hAnsi="HG丸ｺﾞｼｯｸM-PRO" w:hint="eastAsia"/>
        </w:rPr>
        <w:t>を実施したところ、12校37</w:t>
      </w:r>
      <w:r w:rsidR="00DD5731">
        <w:rPr>
          <w:rFonts w:ascii="HG丸ｺﾞｼｯｸM-PRO" w:eastAsia="HG丸ｺﾞｼｯｸM-PRO" w:hAnsi="HG丸ｺﾞｼｯｸM-PRO" w:hint="eastAsia"/>
        </w:rPr>
        <w:t>6</w:t>
      </w:r>
      <w:r w:rsidR="00AE45BF">
        <w:rPr>
          <w:rFonts w:ascii="HG丸ｺﾞｼｯｸM-PRO" w:eastAsia="HG丸ｺﾞｼｯｸM-PRO" w:hAnsi="HG丸ｺﾞｼｯｸM-PRO" w:hint="eastAsia"/>
        </w:rPr>
        <w:t>名に参加いただきました。この体験を通じて、</w:t>
      </w:r>
      <w:r w:rsidR="00B51ED5">
        <w:rPr>
          <w:rFonts w:ascii="HG丸ｺﾞｼｯｸM-PRO" w:eastAsia="HG丸ｺﾞｼｯｸM-PRO" w:hAnsi="HG丸ｺﾞｼｯｸM-PRO" w:hint="eastAsia"/>
        </w:rPr>
        <w:t>徳川家康公が築いた駿府城や天守台を身近に感じ、</w:t>
      </w:r>
      <w:r w:rsidR="001A7424">
        <w:rPr>
          <w:rFonts w:ascii="HG丸ｺﾞｼｯｸM-PRO" w:eastAsia="HG丸ｺﾞｼｯｸM-PRO" w:hAnsi="HG丸ｺﾞｼｯｸM-PRO" w:hint="eastAsia"/>
        </w:rPr>
        <w:t>郷土愛を</w:t>
      </w:r>
      <w:r w:rsidR="00C83F68">
        <w:rPr>
          <w:rFonts w:ascii="HG丸ｺﾞｼｯｸM-PRO" w:eastAsia="HG丸ｺﾞｼｯｸM-PRO" w:hAnsi="HG丸ｺﾞｼｯｸM-PRO" w:hint="eastAsia"/>
        </w:rPr>
        <w:t>育んでいただける</w:t>
      </w:r>
      <w:r w:rsidR="0016705B">
        <w:rPr>
          <w:rFonts w:ascii="HG丸ｺﾞｼｯｸM-PRO" w:eastAsia="HG丸ｺﾞｼｯｸM-PRO" w:hAnsi="HG丸ｺﾞｼｯｸM-PRO" w:hint="eastAsia"/>
        </w:rPr>
        <w:t>ものと考え</w:t>
      </w:r>
      <w:r w:rsidR="00F647DC">
        <w:rPr>
          <w:rFonts w:ascii="HG丸ｺﾞｼｯｸM-PRO" w:eastAsia="HG丸ｺﾞｼｯｸM-PRO" w:hAnsi="HG丸ｺﾞｼｯｸM-PRO" w:hint="eastAsia"/>
        </w:rPr>
        <w:t>、</w:t>
      </w:r>
      <w:r w:rsidR="00AE45BF">
        <w:rPr>
          <w:rFonts w:ascii="HG丸ｺﾞｼｯｸM-PRO" w:eastAsia="HG丸ｺﾞｼｯｸM-PRO" w:hAnsi="HG丸ｺﾞｼｯｸM-PRO" w:hint="eastAsia"/>
        </w:rPr>
        <w:t>平成29年度も実施したいと思います。</w:t>
      </w:r>
      <w:r w:rsidR="0016705B">
        <w:rPr>
          <w:rFonts w:ascii="HG丸ｺﾞｼｯｸM-PRO" w:eastAsia="HG丸ｺﾞｼｯｸM-PRO" w:hAnsi="HG丸ｺﾞｼｯｸM-PRO" w:hint="eastAsia"/>
        </w:rPr>
        <w:t>ぜひ</w:t>
      </w:r>
      <w:r w:rsidR="002E28B5">
        <w:rPr>
          <w:rFonts w:ascii="HG丸ｺﾞｼｯｸM-PRO" w:eastAsia="HG丸ｺﾞｼｯｸM-PRO" w:hAnsi="HG丸ｺﾞｼｯｸM-PRO" w:hint="eastAsia"/>
        </w:rPr>
        <w:t>、</w:t>
      </w:r>
      <w:r w:rsidR="0016705B">
        <w:rPr>
          <w:rFonts w:ascii="HG丸ｺﾞｼｯｸM-PRO" w:eastAsia="HG丸ｺﾞｼｯｸM-PRO" w:hAnsi="HG丸ｺﾞｼｯｸM-PRO" w:hint="eastAsia"/>
        </w:rPr>
        <w:t>歴史学習の場としてこの</w:t>
      </w:r>
      <w:r w:rsidR="001A7424">
        <w:rPr>
          <w:rFonts w:ascii="HG丸ｺﾞｼｯｸM-PRO" w:eastAsia="HG丸ｺﾞｼｯｸM-PRO" w:hAnsi="HG丸ｺﾞｼｯｸM-PRO" w:hint="eastAsia"/>
        </w:rPr>
        <w:t>体験発掘</w:t>
      </w:r>
      <w:r w:rsidR="00E723D5">
        <w:rPr>
          <w:rFonts w:ascii="HG丸ｺﾞｼｯｸM-PRO" w:eastAsia="HG丸ｺﾞｼｯｸM-PRO" w:hAnsi="HG丸ｺﾞｼｯｸM-PRO" w:hint="eastAsia"/>
        </w:rPr>
        <w:t>を御</w:t>
      </w:r>
      <w:r w:rsidR="0016705B">
        <w:rPr>
          <w:rFonts w:ascii="HG丸ｺﾞｼｯｸM-PRO" w:eastAsia="HG丸ｺﾞｼｯｸM-PRO" w:hAnsi="HG丸ｺﾞｼｯｸM-PRO" w:hint="eastAsia"/>
        </w:rPr>
        <w:t>活用ください。</w:t>
      </w:r>
      <w:r w:rsidR="004259BD" w:rsidRPr="0040075A">
        <w:rPr>
          <w:rFonts w:ascii="HG丸ｺﾞｼｯｸM-PRO" w:eastAsia="HG丸ｺﾞｼｯｸM-PRO" w:hAnsi="HG丸ｺﾞｼｯｸM-PRO" w:hint="eastAsia"/>
        </w:rPr>
        <w:t>体験発掘</w:t>
      </w:r>
      <w:r w:rsidR="00C513E8">
        <w:rPr>
          <w:rFonts w:ascii="HG丸ｺﾞｼｯｸM-PRO" w:eastAsia="HG丸ｺﾞｼｯｸM-PRO" w:hAnsi="HG丸ｺﾞｼｯｸM-PRO" w:hint="eastAsia"/>
        </w:rPr>
        <w:t>参加</w:t>
      </w:r>
      <w:r w:rsidR="004259BD" w:rsidRPr="0040075A">
        <w:rPr>
          <w:rFonts w:ascii="HG丸ｺﾞｼｯｸM-PRO" w:eastAsia="HG丸ｺﾞｼｯｸM-PRO" w:hAnsi="HG丸ｺﾞｼｯｸM-PRO" w:hint="eastAsia"/>
        </w:rPr>
        <w:t>の募集</w:t>
      </w:r>
      <w:r w:rsidR="0016705B">
        <w:rPr>
          <w:rFonts w:ascii="HG丸ｺﾞｼｯｸM-PRO" w:eastAsia="HG丸ｺﾞｼｯｸM-PRO" w:hAnsi="HG丸ｺﾞｼｯｸM-PRO" w:hint="eastAsia"/>
        </w:rPr>
        <w:t>は</w:t>
      </w:r>
      <w:r w:rsidR="002E28B5">
        <w:rPr>
          <w:rFonts w:ascii="HG丸ｺﾞｼｯｸM-PRO" w:eastAsia="HG丸ｺﾞｼｯｸM-PRO" w:hAnsi="HG丸ｺﾞｼｯｸM-PRO" w:hint="eastAsia"/>
        </w:rPr>
        <w:t>、</w:t>
      </w:r>
      <w:r w:rsidR="0016705B">
        <w:rPr>
          <w:rFonts w:ascii="HG丸ｺﾞｼｯｸM-PRO" w:eastAsia="HG丸ｺﾞｼｯｸM-PRO" w:hAnsi="HG丸ｺﾞｼｯｸM-PRO" w:hint="eastAsia"/>
        </w:rPr>
        <w:t>下記の要領で実施</w:t>
      </w:r>
      <w:r w:rsidR="006503C5">
        <w:rPr>
          <w:rFonts w:ascii="HG丸ｺﾞｼｯｸM-PRO" w:eastAsia="HG丸ｺﾞｼｯｸM-PRO" w:hAnsi="HG丸ｺﾞｼｯｸM-PRO" w:hint="eastAsia"/>
        </w:rPr>
        <w:t>します</w:t>
      </w:r>
      <w:r w:rsidR="004259BD" w:rsidRPr="0040075A">
        <w:rPr>
          <w:rFonts w:ascii="HG丸ｺﾞｼｯｸM-PRO" w:eastAsia="HG丸ｺﾞｼｯｸM-PRO" w:hAnsi="HG丸ｺﾞｼｯｸM-PRO" w:hint="eastAsia"/>
        </w:rPr>
        <w:t>。</w:t>
      </w:r>
    </w:p>
    <w:p w:rsidR="00F647DC" w:rsidRPr="0040075A" w:rsidRDefault="00F647DC" w:rsidP="00C83F68">
      <w:pPr>
        <w:ind w:firstLineChars="100" w:firstLine="210"/>
        <w:rPr>
          <w:rFonts w:ascii="HG丸ｺﾞｼｯｸM-PRO" w:eastAsia="HG丸ｺﾞｼｯｸM-PRO" w:hAnsi="HG丸ｺﾞｼｯｸM-PRO"/>
        </w:rPr>
      </w:pPr>
    </w:p>
    <w:p w:rsidR="00D566C9" w:rsidRDefault="00C513E8" w:rsidP="00C513E8">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8D238A" w:rsidRPr="008D238A" w:rsidRDefault="008D238A" w:rsidP="00C513E8">
      <w:pPr>
        <w:jc w:val="center"/>
        <w:rPr>
          <w:rFonts w:ascii="HG丸ｺﾞｼｯｸM-PRO" w:eastAsia="HG丸ｺﾞｼｯｸM-PRO" w:hAnsi="HG丸ｺﾞｼｯｸM-PRO"/>
        </w:rPr>
      </w:pPr>
    </w:p>
    <w:p w:rsidR="009B670C" w:rsidRPr="0040075A" w:rsidRDefault="00F01248">
      <w:pPr>
        <w:rPr>
          <w:rFonts w:ascii="HG丸ｺﾞｼｯｸM-PRO" w:eastAsia="HG丸ｺﾞｼｯｸM-PRO" w:hAnsi="HG丸ｺﾞｼｯｸM-PRO"/>
        </w:rPr>
      </w:pPr>
      <w:r w:rsidRPr="0040075A">
        <w:rPr>
          <w:rFonts w:ascii="HG丸ｺﾞｼｯｸM-PRO" w:eastAsia="HG丸ｺﾞｼｯｸM-PRO" w:hAnsi="HG丸ｺﾞｼｯｸM-PRO" w:hint="eastAsia"/>
        </w:rPr>
        <w:t>１</w:t>
      </w:r>
      <w:r w:rsidR="009B670C" w:rsidRPr="0040075A">
        <w:rPr>
          <w:rFonts w:ascii="HG丸ｺﾞｼｯｸM-PRO" w:eastAsia="HG丸ｺﾞｼｯｸM-PRO" w:hAnsi="HG丸ｺﾞｼｯｸM-PRO" w:hint="eastAsia"/>
        </w:rPr>
        <w:t xml:space="preserve">　</w:t>
      </w:r>
      <w:r w:rsidR="00885599" w:rsidRPr="0040075A">
        <w:rPr>
          <w:rFonts w:ascii="HG丸ｺﾞｼｯｸM-PRO" w:eastAsia="HG丸ｺﾞｼｯｸM-PRO" w:hAnsi="HG丸ｺﾞｼｯｸM-PRO" w:hint="eastAsia"/>
        </w:rPr>
        <w:t>場　　　　所</w:t>
      </w:r>
      <w:r w:rsidR="009B670C" w:rsidRPr="0040075A">
        <w:rPr>
          <w:rFonts w:ascii="HG丸ｺﾞｼｯｸM-PRO" w:eastAsia="HG丸ｺﾞｼｯｸM-PRO" w:hAnsi="HG丸ｺﾞｼｯｸM-PRO" w:hint="eastAsia"/>
        </w:rPr>
        <w:t xml:space="preserve">　</w:t>
      </w:r>
      <w:r w:rsidR="00885599" w:rsidRPr="0040075A">
        <w:rPr>
          <w:rFonts w:ascii="HG丸ｺﾞｼｯｸM-PRO" w:eastAsia="HG丸ｺﾞｼｯｸM-PRO" w:hAnsi="HG丸ｺﾞｼｯｸM-PRO" w:hint="eastAsia"/>
        </w:rPr>
        <w:t>駿府城公園</w:t>
      </w:r>
      <w:r w:rsidR="00104494" w:rsidRPr="0040075A">
        <w:rPr>
          <w:rFonts w:ascii="HG丸ｺﾞｼｯｸM-PRO" w:eastAsia="HG丸ｺﾞｼｯｸM-PRO" w:hAnsi="HG丸ｺﾞｼｯｸM-PRO" w:hint="eastAsia"/>
        </w:rPr>
        <w:t>内</w:t>
      </w:r>
      <w:r w:rsidR="00406C67" w:rsidRPr="0040075A">
        <w:rPr>
          <w:rFonts w:ascii="HG丸ｺﾞｼｯｸM-PRO" w:eastAsia="HG丸ｺﾞｼｯｸM-PRO" w:hAnsi="HG丸ｺﾞｼｯｸM-PRO" w:hint="eastAsia"/>
        </w:rPr>
        <w:t>天守台発掘調査現場</w:t>
      </w:r>
      <w:r w:rsidR="00104494" w:rsidRPr="0040075A">
        <w:rPr>
          <w:rFonts w:ascii="HG丸ｺﾞｼｯｸM-PRO" w:eastAsia="HG丸ｺﾞｼｯｸM-PRO" w:hAnsi="HG丸ｺﾞｼｯｸM-PRO" w:hint="eastAsia"/>
        </w:rPr>
        <w:t>（ヘリポートのある広場付近）</w:t>
      </w:r>
    </w:p>
    <w:p w:rsidR="008F0549" w:rsidRPr="0040075A" w:rsidRDefault="00F01248">
      <w:pPr>
        <w:rPr>
          <w:rFonts w:ascii="HG丸ｺﾞｼｯｸM-PRO" w:eastAsia="HG丸ｺﾞｼｯｸM-PRO" w:hAnsi="HG丸ｺﾞｼｯｸM-PRO"/>
        </w:rPr>
      </w:pPr>
      <w:r w:rsidRPr="0040075A">
        <w:rPr>
          <w:rFonts w:ascii="HG丸ｺﾞｼｯｸM-PRO" w:eastAsia="HG丸ｺﾞｼｯｸM-PRO" w:hAnsi="HG丸ｺﾞｼｯｸM-PRO" w:hint="eastAsia"/>
        </w:rPr>
        <w:t>２</w:t>
      </w:r>
      <w:r w:rsidR="008F0549" w:rsidRPr="0040075A">
        <w:rPr>
          <w:rFonts w:ascii="HG丸ｺﾞｼｯｸM-PRO" w:eastAsia="HG丸ｺﾞｼｯｸM-PRO" w:hAnsi="HG丸ｺﾞｼｯｸM-PRO" w:hint="eastAsia"/>
        </w:rPr>
        <w:t xml:space="preserve">　</w:t>
      </w:r>
      <w:r w:rsidR="00406C67" w:rsidRPr="0040075A">
        <w:rPr>
          <w:rFonts w:ascii="HG丸ｺﾞｼｯｸM-PRO" w:eastAsia="HG丸ｺﾞｼｯｸM-PRO" w:hAnsi="HG丸ｺﾞｼｯｸM-PRO" w:hint="eastAsia"/>
          <w:spacing w:val="157"/>
          <w:kern w:val="0"/>
          <w:fitText w:val="1260" w:id="1147369984"/>
        </w:rPr>
        <w:t>対象</w:t>
      </w:r>
      <w:r w:rsidR="00406C67" w:rsidRPr="0040075A">
        <w:rPr>
          <w:rFonts w:ascii="HG丸ｺﾞｼｯｸM-PRO" w:eastAsia="HG丸ｺﾞｼｯｸM-PRO" w:hAnsi="HG丸ｺﾞｼｯｸM-PRO" w:hint="eastAsia"/>
          <w:spacing w:val="1"/>
          <w:kern w:val="0"/>
          <w:fitText w:val="1260" w:id="1147369984"/>
        </w:rPr>
        <w:t>者</w:t>
      </w:r>
      <w:r w:rsidR="008F0549" w:rsidRPr="0040075A">
        <w:rPr>
          <w:rFonts w:ascii="HG丸ｺﾞｼｯｸM-PRO" w:eastAsia="HG丸ｺﾞｼｯｸM-PRO" w:hAnsi="HG丸ｺﾞｼｯｸM-PRO" w:hint="eastAsia"/>
        </w:rPr>
        <w:t xml:space="preserve">　</w:t>
      </w:r>
      <w:r w:rsidRPr="0040075A">
        <w:rPr>
          <w:rFonts w:ascii="HG丸ｺﾞｼｯｸM-PRO" w:eastAsia="HG丸ｺﾞｼｯｸM-PRO" w:hAnsi="HG丸ｺﾞｼｯｸM-PRO" w:hint="eastAsia"/>
          <w:szCs w:val="21"/>
        </w:rPr>
        <w:t>学校・クラス等団体の</w:t>
      </w:r>
      <w:r w:rsidRPr="00E87DC0">
        <w:rPr>
          <w:rFonts w:ascii="HG丸ｺﾞｼｯｸM-PRO" w:eastAsia="HG丸ｺﾞｼｯｸM-PRO" w:hAnsi="HG丸ｺﾞｼｯｸM-PRO" w:hint="eastAsia"/>
          <w:b/>
          <w:szCs w:val="21"/>
        </w:rPr>
        <w:t>小学生高学年・中学生</w:t>
      </w:r>
    </w:p>
    <w:p w:rsidR="003717D8" w:rsidRDefault="00F01248" w:rsidP="0050596B">
      <w:pPr>
        <w:rPr>
          <w:rFonts w:ascii="HG丸ｺﾞｼｯｸM-PRO" w:eastAsia="HG丸ｺﾞｼｯｸM-PRO" w:hAnsi="HG丸ｺﾞｼｯｸM-PRO"/>
        </w:rPr>
      </w:pPr>
      <w:r w:rsidRPr="0040075A">
        <w:rPr>
          <w:rFonts w:ascii="HG丸ｺﾞｼｯｸM-PRO" w:eastAsia="HG丸ｺﾞｼｯｸM-PRO" w:hAnsi="HG丸ｺﾞｼｯｸM-PRO" w:hint="eastAsia"/>
        </w:rPr>
        <w:t>３</w:t>
      </w:r>
      <w:r w:rsidR="008F0549" w:rsidRPr="0040075A">
        <w:rPr>
          <w:rFonts w:ascii="HG丸ｺﾞｼｯｸM-PRO" w:eastAsia="HG丸ｺﾞｼｯｸM-PRO" w:hAnsi="HG丸ｺﾞｼｯｸM-PRO" w:hint="eastAsia"/>
        </w:rPr>
        <w:t xml:space="preserve">　</w:t>
      </w:r>
      <w:r w:rsidR="00406C67" w:rsidRPr="0040075A">
        <w:rPr>
          <w:rFonts w:ascii="HG丸ｺﾞｼｯｸM-PRO" w:eastAsia="HG丸ｺﾞｼｯｸM-PRO" w:hAnsi="HG丸ｺﾞｼｯｸM-PRO" w:hint="eastAsia"/>
          <w:spacing w:val="70"/>
          <w:kern w:val="0"/>
          <w:fitText w:val="1260" w:id="1147369985"/>
        </w:rPr>
        <w:t>体験内</w:t>
      </w:r>
      <w:r w:rsidR="00406C67" w:rsidRPr="0040075A">
        <w:rPr>
          <w:rFonts w:ascii="HG丸ｺﾞｼｯｸM-PRO" w:eastAsia="HG丸ｺﾞｼｯｸM-PRO" w:hAnsi="HG丸ｺﾞｼｯｸM-PRO" w:hint="eastAsia"/>
          <w:kern w:val="0"/>
          <w:fitText w:val="1260" w:id="1147369985"/>
        </w:rPr>
        <w:t>容</w:t>
      </w:r>
      <w:r w:rsidR="00BC6B9A">
        <w:rPr>
          <w:rFonts w:ascii="HG丸ｺﾞｼｯｸM-PRO" w:eastAsia="HG丸ｺﾞｼｯｸM-PRO" w:hAnsi="HG丸ｺﾞｼｯｸM-PRO" w:hint="eastAsia"/>
        </w:rPr>
        <w:t xml:space="preserve">　</w:t>
      </w:r>
    </w:p>
    <w:p w:rsidR="003717D8" w:rsidRDefault="003717D8" w:rsidP="00B14015">
      <w:pPr>
        <w:ind w:left="1842" w:hangingChars="877" w:hanging="1842"/>
        <w:rPr>
          <w:rFonts w:ascii="HG丸ｺﾞｼｯｸM-PRO" w:eastAsia="HG丸ｺﾞｼｯｸM-PRO" w:hAnsi="HG丸ｺﾞｼｯｸM-PRO"/>
        </w:rPr>
      </w:pPr>
      <w:r>
        <w:rPr>
          <w:rFonts w:ascii="HG丸ｺﾞｼｯｸM-PRO" w:eastAsia="HG丸ｺﾞｼｯｸM-PRO" w:hAnsi="HG丸ｺﾞｼｯｸM-PRO" w:hint="eastAsia"/>
        </w:rPr>
        <w:t xml:space="preserve">　　基本行程</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119"/>
        <w:gridCol w:w="708"/>
      </w:tblGrid>
      <w:tr w:rsidR="003717D8" w:rsidRPr="003717D8" w:rsidTr="003717D8">
        <w:tc>
          <w:tcPr>
            <w:tcW w:w="426" w:type="dxa"/>
            <w:tcBorders>
              <w:bottom w:val="nil"/>
            </w:tcBorders>
          </w:tcPr>
          <w:p w:rsidR="003717D8" w:rsidRPr="000E2842" w:rsidRDefault="00E723D5"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（１）</w:t>
            </w:r>
          </w:p>
        </w:tc>
        <w:tc>
          <w:tcPr>
            <w:tcW w:w="3119" w:type="dxa"/>
            <w:tcBorders>
              <w:bottom w:val="nil"/>
            </w:tcBorders>
          </w:tcPr>
          <w:p w:rsidR="003717D8" w:rsidRPr="000E2842" w:rsidRDefault="00412E01"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発掘情報館「きゃっしる」</w:t>
            </w:r>
            <w:r w:rsidR="003717D8" w:rsidRPr="000E2842">
              <w:rPr>
                <w:rFonts w:ascii="HGSｺﾞｼｯｸM" w:eastAsia="HGSｺﾞｼｯｸM" w:hAnsi="Century" w:cs="Times New Roman" w:hint="eastAsia"/>
                <w:szCs w:val="21"/>
              </w:rPr>
              <w:t>見学</w:t>
            </w:r>
          </w:p>
        </w:tc>
        <w:tc>
          <w:tcPr>
            <w:tcW w:w="708" w:type="dxa"/>
            <w:tcBorders>
              <w:bottom w:val="dashed" w:sz="4" w:space="0" w:color="auto"/>
              <w:right w:val="single" w:sz="4" w:space="0" w:color="000000"/>
            </w:tcBorders>
          </w:tcPr>
          <w:p w:rsidR="003717D8" w:rsidRPr="000E2842" w:rsidRDefault="00CB60B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20</w:t>
            </w:r>
            <w:r w:rsidR="003717D8" w:rsidRPr="000E2842">
              <w:rPr>
                <w:rFonts w:ascii="HGSｺﾞｼｯｸM" w:eastAsia="HGSｺﾞｼｯｸM" w:hAnsi="Century" w:cs="Times New Roman" w:hint="eastAsia"/>
                <w:szCs w:val="21"/>
              </w:rPr>
              <w:t>分</w:t>
            </w:r>
          </w:p>
        </w:tc>
      </w:tr>
      <w:tr w:rsidR="003717D8" w:rsidRPr="003717D8" w:rsidTr="003717D8">
        <w:tc>
          <w:tcPr>
            <w:tcW w:w="426" w:type="dxa"/>
            <w:tcBorders>
              <w:top w:val="nil"/>
              <w:bottom w:val="nil"/>
            </w:tcBorders>
          </w:tcPr>
          <w:p w:rsidR="003717D8" w:rsidRPr="000E2842" w:rsidRDefault="003717D8" w:rsidP="003717D8">
            <w:pPr>
              <w:rPr>
                <w:rFonts w:ascii="HGSｺﾞｼｯｸM" w:eastAsia="HGSｺﾞｼｯｸM" w:hAnsi="Century" w:cs="Times New Roman"/>
                <w:szCs w:val="21"/>
              </w:rPr>
            </w:pPr>
          </w:p>
        </w:tc>
        <w:tc>
          <w:tcPr>
            <w:tcW w:w="3119" w:type="dxa"/>
            <w:tcBorders>
              <w:top w:val="nil"/>
              <w:bottom w:val="nil"/>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w:t>
            </w:r>
            <w:r w:rsidR="009D6563" w:rsidRPr="000E2842">
              <w:rPr>
                <w:rFonts w:ascii="HGSｺﾞｼｯｸM" w:eastAsia="HGSｺﾞｼｯｸM" w:hAnsi="Century" w:cs="Times New Roman" w:hint="eastAsia"/>
                <w:szCs w:val="21"/>
              </w:rPr>
              <w:t>駿府城紹介</w:t>
            </w:r>
            <w:r w:rsidRPr="000E2842">
              <w:rPr>
                <w:rFonts w:ascii="HGSｺﾞｼｯｸM" w:eastAsia="HGSｺﾞｼｯｸM" w:hAnsi="Century" w:cs="Times New Roman" w:hint="eastAsia"/>
                <w:szCs w:val="21"/>
              </w:rPr>
              <w:t>ビデオ鑑賞（7分）</w:t>
            </w:r>
          </w:p>
        </w:tc>
        <w:tc>
          <w:tcPr>
            <w:tcW w:w="708" w:type="dxa"/>
            <w:tcBorders>
              <w:top w:val="dashed" w:sz="4" w:space="0" w:color="auto"/>
              <w:bottom w:val="dashed" w:sz="4" w:space="0" w:color="auto"/>
              <w:right w:val="single" w:sz="4" w:space="0" w:color="000000"/>
            </w:tcBorders>
          </w:tcPr>
          <w:p w:rsidR="003717D8" w:rsidRPr="000E2842" w:rsidRDefault="003717D8" w:rsidP="003717D8">
            <w:pPr>
              <w:rPr>
                <w:rFonts w:ascii="HGSｺﾞｼｯｸM" w:eastAsia="HGSｺﾞｼｯｸM" w:hAnsi="Century" w:cs="Times New Roman"/>
                <w:szCs w:val="21"/>
              </w:rPr>
            </w:pPr>
          </w:p>
        </w:tc>
      </w:tr>
      <w:tr w:rsidR="003717D8" w:rsidRPr="003717D8" w:rsidTr="003717D8">
        <w:tc>
          <w:tcPr>
            <w:tcW w:w="426" w:type="dxa"/>
            <w:tcBorders>
              <w:top w:val="nil"/>
              <w:bottom w:val="nil"/>
            </w:tcBorders>
          </w:tcPr>
          <w:p w:rsidR="003717D8" w:rsidRPr="000E2842" w:rsidRDefault="003717D8" w:rsidP="003717D8">
            <w:pPr>
              <w:rPr>
                <w:rFonts w:ascii="HGSｺﾞｼｯｸM" w:eastAsia="HGSｺﾞｼｯｸM" w:hAnsi="Century" w:cs="Times New Roman"/>
                <w:szCs w:val="21"/>
              </w:rPr>
            </w:pPr>
          </w:p>
        </w:tc>
        <w:tc>
          <w:tcPr>
            <w:tcW w:w="3119" w:type="dxa"/>
            <w:tcBorders>
              <w:top w:val="nil"/>
              <w:bottom w:val="nil"/>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・駿府城の解説</w:t>
            </w:r>
          </w:p>
        </w:tc>
        <w:tc>
          <w:tcPr>
            <w:tcW w:w="708" w:type="dxa"/>
            <w:tcBorders>
              <w:top w:val="dashed" w:sz="4" w:space="0" w:color="auto"/>
              <w:bottom w:val="dashed" w:sz="4" w:space="0" w:color="auto"/>
              <w:right w:val="single" w:sz="4" w:space="0" w:color="000000"/>
            </w:tcBorders>
          </w:tcPr>
          <w:p w:rsidR="003717D8" w:rsidRPr="000E2842" w:rsidRDefault="003717D8" w:rsidP="003717D8">
            <w:pPr>
              <w:rPr>
                <w:rFonts w:ascii="HGSｺﾞｼｯｸM" w:eastAsia="HGSｺﾞｼｯｸM" w:hAnsi="Century" w:cs="Times New Roman"/>
                <w:szCs w:val="21"/>
              </w:rPr>
            </w:pPr>
          </w:p>
        </w:tc>
      </w:tr>
      <w:tr w:rsidR="003717D8" w:rsidRPr="003717D8" w:rsidTr="003717D8">
        <w:tc>
          <w:tcPr>
            <w:tcW w:w="426" w:type="dxa"/>
            <w:tcBorders>
              <w:top w:val="nil"/>
            </w:tcBorders>
          </w:tcPr>
          <w:p w:rsidR="003717D8" w:rsidRPr="000E2842" w:rsidRDefault="003717D8" w:rsidP="003717D8">
            <w:pPr>
              <w:rPr>
                <w:rFonts w:ascii="HGSｺﾞｼｯｸM" w:eastAsia="HGSｺﾞｼｯｸM" w:hAnsi="Century" w:cs="Times New Roman"/>
                <w:szCs w:val="21"/>
              </w:rPr>
            </w:pPr>
          </w:p>
        </w:tc>
        <w:tc>
          <w:tcPr>
            <w:tcW w:w="3119" w:type="dxa"/>
            <w:tcBorders>
              <w:top w:val="nil"/>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・展示の見学</w:t>
            </w:r>
          </w:p>
        </w:tc>
        <w:tc>
          <w:tcPr>
            <w:tcW w:w="708" w:type="dxa"/>
            <w:tcBorders>
              <w:top w:val="dashed" w:sz="4" w:space="0" w:color="auto"/>
              <w:right w:val="single" w:sz="4" w:space="0" w:color="000000"/>
            </w:tcBorders>
          </w:tcPr>
          <w:p w:rsidR="003717D8" w:rsidRPr="000E2842" w:rsidRDefault="003717D8" w:rsidP="003717D8">
            <w:pPr>
              <w:rPr>
                <w:rFonts w:ascii="HGSｺﾞｼｯｸM" w:eastAsia="HGSｺﾞｼｯｸM" w:hAnsi="Century" w:cs="Times New Roman"/>
                <w:szCs w:val="21"/>
              </w:rPr>
            </w:pPr>
          </w:p>
        </w:tc>
      </w:tr>
      <w:tr w:rsidR="003717D8" w:rsidRPr="003717D8" w:rsidTr="003717D8">
        <w:tc>
          <w:tcPr>
            <w:tcW w:w="426" w:type="dxa"/>
            <w:tcBorders>
              <w:bottom w:val="single" w:sz="4" w:space="0" w:color="000000"/>
            </w:tcBorders>
          </w:tcPr>
          <w:p w:rsidR="003717D8" w:rsidRPr="000E2842" w:rsidRDefault="003717D8" w:rsidP="003717D8">
            <w:pPr>
              <w:rPr>
                <w:rFonts w:ascii="HGSｺﾞｼｯｸM" w:eastAsia="HGSｺﾞｼｯｸM" w:hAnsi="Century" w:cs="Times New Roman"/>
                <w:szCs w:val="21"/>
              </w:rPr>
            </w:pPr>
          </w:p>
        </w:tc>
        <w:tc>
          <w:tcPr>
            <w:tcW w:w="3119" w:type="dxa"/>
            <w:tcBorders>
              <w:bottom w:val="single" w:sz="4" w:space="0" w:color="000000"/>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荷物を置いて調査区へ移動</w:t>
            </w:r>
          </w:p>
        </w:tc>
        <w:tc>
          <w:tcPr>
            <w:tcW w:w="708" w:type="dxa"/>
            <w:tcBorders>
              <w:bottom w:val="single" w:sz="4" w:space="0" w:color="000000"/>
              <w:right w:val="single" w:sz="4" w:space="0" w:color="000000"/>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5分</w:t>
            </w:r>
          </w:p>
        </w:tc>
      </w:tr>
      <w:tr w:rsidR="003717D8" w:rsidRPr="003717D8" w:rsidTr="003717D8">
        <w:tc>
          <w:tcPr>
            <w:tcW w:w="426" w:type="dxa"/>
            <w:tcBorders>
              <w:bottom w:val="nil"/>
            </w:tcBorders>
          </w:tcPr>
          <w:p w:rsidR="003717D8" w:rsidRPr="000E2842" w:rsidRDefault="00E723D5"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w:t>
            </w:r>
            <w:r w:rsidR="003717D8" w:rsidRPr="000E2842">
              <w:rPr>
                <w:rFonts w:ascii="HGSｺﾞｼｯｸM" w:eastAsia="HGSｺﾞｼｯｸM" w:hAnsi="Century" w:cs="Times New Roman" w:hint="eastAsia"/>
                <w:szCs w:val="21"/>
              </w:rPr>
              <w:t>２</w:t>
            </w:r>
            <w:r w:rsidRPr="000E2842">
              <w:rPr>
                <w:rFonts w:ascii="HGSｺﾞｼｯｸM" w:eastAsia="HGSｺﾞｼｯｸM" w:hAnsi="Century" w:cs="Times New Roman" w:hint="eastAsia"/>
                <w:szCs w:val="21"/>
              </w:rPr>
              <w:t>）</w:t>
            </w:r>
          </w:p>
        </w:tc>
        <w:tc>
          <w:tcPr>
            <w:tcW w:w="3119" w:type="dxa"/>
            <w:tcBorders>
              <w:bottom w:val="nil"/>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体験発掘</w:t>
            </w:r>
          </w:p>
        </w:tc>
        <w:tc>
          <w:tcPr>
            <w:tcW w:w="708" w:type="dxa"/>
            <w:tcBorders>
              <w:bottom w:val="dashed" w:sz="4" w:space="0" w:color="auto"/>
              <w:right w:val="single" w:sz="4" w:space="0" w:color="000000"/>
            </w:tcBorders>
          </w:tcPr>
          <w:p w:rsidR="003717D8" w:rsidRPr="000E2842" w:rsidRDefault="00CB60B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25</w:t>
            </w:r>
            <w:r w:rsidR="003717D8" w:rsidRPr="000E2842">
              <w:rPr>
                <w:rFonts w:ascii="HGSｺﾞｼｯｸM" w:eastAsia="HGSｺﾞｼｯｸM" w:hAnsi="Century" w:cs="Times New Roman" w:hint="eastAsia"/>
                <w:szCs w:val="21"/>
              </w:rPr>
              <w:t>分</w:t>
            </w:r>
          </w:p>
        </w:tc>
      </w:tr>
      <w:tr w:rsidR="003717D8" w:rsidRPr="003717D8" w:rsidTr="003717D8">
        <w:tc>
          <w:tcPr>
            <w:tcW w:w="426" w:type="dxa"/>
            <w:tcBorders>
              <w:top w:val="nil"/>
              <w:bottom w:val="nil"/>
            </w:tcBorders>
          </w:tcPr>
          <w:p w:rsidR="003717D8" w:rsidRPr="000E2842" w:rsidRDefault="003717D8" w:rsidP="003717D8">
            <w:pPr>
              <w:rPr>
                <w:rFonts w:ascii="HGSｺﾞｼｯｸM" w:eastAsia="HGSｺﾞｼｯｸM" w:hAnsi="Century" w:cs="Times New Roman"/>
                <w:szCs w:val="21"/>
              </w:rPr>
            </w:pPr>
          </w:p>
        </w:tc>
        <w:tc>
          <w:tcPr>
            <w:tcW w:w="3119" w:type="dxa"/>
            <w:tcBorders>
              <w:top w:val="nil"/>
              <w:bottom w:val="nil"/>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・作業について説明（5分）</w:t>
            </w:r>
          </w:p>
        </w:tc>
        <w:tc>
          <w:tcPr>
            <w:tcW w:w="708" w:type="dxa"/>
            <w:tcBorders>
              <w:top w:val="dashed" w:sz="4" w:space="0" w:color="auto"/>
              <w:bottom w:val="dashed" w:sz="4" w:space="0" w:color="auto"/>
              <w:right w:val="single" w:sz="4" w:space="0" w:color="000000"/>
            </w:tcBorders>
          </w:tcPr>
          <w:p w:rsidR="003717D8" w:rsidRPr="000E2842" w:rsidRDefault="003717D8" w:rsidP="003717D8">
            <w:pPr>
              <w:rPr>
                <w:rFonts w:ascii="HGSｺﾞｼｯｸM" w:eastAsia="HGSｺﾞｼｯｸM" w:hAnsi="Century" w:cs="Times New Roman"/>
                <w:szCs w:val="21"/>
              </w:rPr>
            </w:pPr>
          </w:p>
        </w:tc>
      </w:tr>
      <w:tr w:rsidR="003717D8" w:rsidRPr="003717D8" w:rsidTr="003717D8">
        <w:tc>
          <w:tcPr>
            <w:tcW w:w="426" w:type="dxa"/>
            <w:tcBorders>
              <w:top w:val="nil"/>
              <w:bottom w:val="nil"/>
            </w:tcBorders>
          </w:tcPr>
          <w:p w:rsidR="003717D8" w:rsidRPr="000E2842" w:rsidRDefault="003717D8" w:rsidP="003717D8">
            <w:pPr>
              <w:rPr>
                <w:rFonts w:ascii="HGSｺﾞｼｯｸM" w:eastAsia="HGSｺﾞｼｯｸM" w:hAnsi="Century" w:cs="Times New Roman"/>
                <w:szCs w:val="21"/>
              </w:rPr>
            </w:pPr>
          </w:p>
        </w:tc>
        <w:tc>
          <w:tcPr>
            <w:tcW w:w="3119" w:type="dxa"/>
            <w:tcBorders>
              <w:top w:val="nil"/>
              <w:bottom w:val="nil"/>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・体験発掘（</w:t>
            </w:r>
            <w:r w:rsidR="00D24BEB" w:rsidRPr="000E2842">
              <w:rPr>
                <w:rFonts w:ascii="HGSｺﾞｼｯｸM" w:eastAsia="HGSｺﾞｼｯｸM" w:hAnsi="Century" w:cs="Times New Roman" w:hint="eastAsia"/>
                <w:szCs w:val="21"/>
              </w:rPr>
              <w:t>20</w:t>
            </w:r>
            <w:r w:rsidRPr="000E2842">
              <w:rPr>
                <w:rFonts w:ascii="HGSｺﾞｼｯｸM" w:eastAsia="HGSｺﾞｼｯｸM" w:hAnsi="Century" w:cs="Times New Roman" w:hint="eastAsia"/>
                <w:szCs w:val="21"/>
              </w:rPr>
              <w:t>分）</w:t>
            </w:r>
          </w:p>
        </w:tc>
        <w:tc>
          <w:tcPr>
            <w:tcW w:w="708" w:type="dxa"/>
            <w:tcBorders>
              <w:top w:val="dashed" w:sz="4" w:space="0" w:color="auto"/>
              <w:bottom w:val="dashed" w:sz="4" w:space="0" w:color="auto"/>
              <w:right w:val="single" w:sz="4" w:space="0" w:color="000000"/>
            </w:tcBorders>
          </w:tcPr>
          <w:p w:rsidR="003717D8" w:rsidRPr="000E2842" w:rsidRDefault="003717D8" w:rsidP="003717D8">
            <w:pPr>
              <w:rPr>
                <w:rFonts w:ascii="HGSｺﾞｼｯｸM" w:eastAsia="HGSｺﾞｼｯｸM" w:hAnsi="Century" w:cs="Times New Roman"/>
                <w:szCs w:val="21"/>
              </w:rPr>
            </w:pPr>
          </w:p>
        </w:tc>
      </w:tr>
      <w:tr w:rsidR="003717D8" w:rsidRPr="003717D8" w:rsidTr="003717D8">
        <w:tc>
          <w:tcPr>
            <w:tcW w:w="426" w:type="dxa"/>
            <w:tcBorders>
              <w:top w:val="nil"/>
              <w:bottom w:val="single" w:sz="4" w:space="0" w:color="000000"/>
            </w:tcBorders>
          </w:tcPr>
          <w:p w:rsidR="003717D8" w:rsidRPr="000E2842" w:rsidRDefault="003717D8" w:rsidP="003717D8">
            <w:pPr>
              <w:rPr>
                <w:rFonts w:ascii="HGSｺﾞｼｯｸM" w:eastAsia="HGSｺﾞｼｯｸM" w:hAnsi="Century" w:cs="Times New Roman"/>
                <w:szCs w:val="21"/>
              </w:rPr>
            </w:pPr>
          </w:p>
        </w:tc>
        <w:tc>
          <w:tcPr>
            <w:tcW w:w="3119" w:type="dxa"/>
            <w:tcBorders>
              <w:top w:val="nil"/>
              <w:bottom w:val="single" w:sz="4" w:space="0" w:color="000000"/>
            </w:tcBorders>
          </w:tcPr>
          <w:p w:rsidR="003717D8" w:rsidRPr="000E2842" w:rsidRDefault="003717D8" w:rsidP="003717D8">
            <w:pPr>
              <w:rPr>
                <w:rFonts w:ascii="HGSｺﾞｼｯｸM" w:eastAsia="HGSｺﾞｼｯｸM" w:hAnsi="Century" w:cs="Times New Roman"/>
                <w:szCs w:val="21"/>
              </w:rPr>
            </w:pPr>
          </w:p>
        </w:tc>
        <w:tc>
          <w:tcPr>
            <w:tcW w:w="708" w:type="dxa"/>
            <w:tcBorders>
              <w:top w:val="dashed" w:sz="4" w:space="0" w:color="auto"/>
              <w:bottom w:val="single" w:sz="4" w:space="0" w:color="000000"/>
              <w:right w:val="single" w:sz="4" w:space="0" w:color="000000"/>
            </w:tcBorders>
          </w:tcPr>
          <w:p w:rsidR="003717D8" w:rsidRPr="000E2842" w:rsidRDefault="003717D8" w:rsidP="003717D8">
            <w:pPr>
              <w:rPr>
                <w:rFonts w:ascii="HGSｺﾞｼｯｸM" w:eastAsia="HGSｺﾞｼｯｸM" w:hAnsi="Century" w:cs="Times New Roman"/>
                <w:szCs w:val="21"/>
              </w:rPr>
            </w:pPr>
          </w:p>
        </w:tc>
      </w:tr>
      <w:tr w:rsidR="003717D8" w:rsidRPr="003717D8" w:rsidTr="003717D8">
        <w:tc>
          <w:tcPr>
            <w:tcW w:w="426" w:type="dxa"/>
            <w:tcBorders>
              <w:bottom w:val="nil"/>
            </w:tcBorders>
          </w:tcPr>
          <w:p w:rsidR="003717D8" w:rsidRPr="000E2842" w:rsidRDefault="003717D8" w:rsidP="003717D8">
            <w:pPr>
              <w:rPr>
                <w:rFonts w:ascii="HGSｺﾞｼｯｸM" w:eastAsia="HGSｺﾞｼｯｸM" w:hAnsi="Century" w:cs="Times New Roman"/>
                <w:szCs w:val="21"/>
              </w:rPr>
            </w:pPr>
          </w:p>
        </w:tc>
        <w:tc>
          <w:tcPr>
            <w:tcW w:w="3119" w:type="dxa"/>
            <w:tcBorders>
              <w:bottom w:val="nil"/>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移動</w:t>
            </w:r>
          </w:p>
        </w:tc>
        <w:tc>
          <w:tcPr>
            <w:tcW w:w="708" w:type="dxa"/>
            <w:tcBorders>
              <w:bottom w:val="dashed" w:sz="4" w:space="0" w:color="auto"/>
              <w:right w:val="single" w:sz="4" w:space="0" w:color="000000"/>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10分</w:t>
            </w:r>
          </w:p>
        </w:tc>
      </w:tr>
      <w:tr w:rsidR="003717D8" w:rsidRPr="003717D8" w:rsidTr="003717D8">
        <w:tc>
          <w:tcPr>
            <w:tcW w:w="426" w:type="dxa"/>
            <w:tcBorders>
              <w:top w:val="nil"/>
              <w:bottom w:val="single" w:sz="4" w:space="0" w:color="000000"/>
            </w:tcBorders>
          </w:tcPr>
          <w:p w:rsidR="003717D8" w:rsidRPr="000E2842" w:rsidRDefault="003717D8" w:rsidP="003717D8">
            <w:pPr>
              <w:rPr>
                <w:rFonts w:ascii="HGSｺﾞｼｯｸM" w:eastAsia="HGSｺﾞｼｯｸM" w:hAnsi="Century" w:cs="Times New Roman"/>
                <w:szCs w:val="21"/>
              </w:rPr>
            </w:pPr>
          </w:p>
        </w:tc>
        <w:tc>
          <w:tcPr>
            <w:tcW w:w="3119" w:type="dxa"/>
            <w:tcBorders>
              <w:top w:val="nil"/>
              <w:bottom w:val="single" w:sz="4" w:space="0" w:color="000000"/>
            </w:tcBorders>
          </w:tcPr>
          <w:p w:rsidR="003717D8" w:rsidRPr="000E2842" w:rsidRDefault="003717D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道具の土汚れを取る</w:t>
            </w:r>
          </w:p>
        </w:tc>
        <w:tc>
          <w:tcPr>
            <w:tcW w:w="708" w:type="dxa"/>
            <w:tcBorders>
              <w:top w:val="dashed" w:sz="4" w:space="0" w:color="auto"/>
              <w:bottom w:val="single" w:sz="4" w:space="0" w:color="000000"/>
              <w:right w:val="single" w:sz="4" w:space="0" w:color="000000"/>
            </w:tcBorders>
          </w:tcPr>
          <w:p w:rsidR="003717D8" w:rsidRPr="000E2842" w:rsidRDefault="003717D8" w:rsidP="003717D8">
            <w:pPr>
              <w:rPr>
                <w:rFonts w:ascii="HGSｺﾞｼｯｸM" w:eastAsia="HGSｺﾞｼｯｸM" w:hAnsi="Century" w:cs="Times New Roman"/>
                <w:szCs w:val="21"/>
              </w:rPr>
            </w:pPr>
          </w:p>
        </w:tc>
      </w:tr>
      <w:tr w:rsidR="003717D8" w:rsidRPr="003717D8" w:rsidTr="003717D8">
        <w:tc>
          <w:tcPr>
            <w:tcW w:w="426" w:type="dxa"/>
            <w:tcBorders>
              <w:top w:val="single" w:sz="4" w:space="0" w:color="000000"/>
            </w:tcBorders>
          </w:tcPr>
          <w:p w:rsidR="003717D8" w:rsidRPr="000E2842" w:rsidRDefault="003717D8" w:rsidP="003717D8">
            <w:pPr>
              <w:rPr>
                <w:rFonts w:ascii="HGSｺﾞｼｯｸM" w:eastAsia="HGSｺﾞｼｯｸM" w:hAnsi="Century" w:cs="Times New Roman"/>
                <w:szCs w:val="21"/>
              </w:rPr>
            </w:pPr>
          </w:p>
        </w:tc>
        <w:tc>
          <w:tcPr>
            <w:tcW w:w="3119" w:type="dxa"/>
            <w:tcBorders>
              <w:top w:val="single" w:sz="4" w:space="0" w:color="000000"/>
            </w:tcBorders>
          </w:tcPr>
          <w:p w:rsidR="003717D8" w:rsidRPr="000E2842" w:rsidRDefault="003717D8" w:rsidP="003717D8">
            <w:pPr>
              <w:jc w:val="right"/>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計</w:t>
            </w:r>
          </w:p>
        </w:tc>
        <w:tc>
          <w:tcPr>
            <w:tcW w:w="708" w:type="dxa"/>
            <w:tcBorders>
              <w:top w:val="single" w:sz="4" w:space="0" w:color="000000"/>
              <w:right w:val="single" w:sz="4" w:space="0" w:color="000000"/>
            </w:tcBorders>
          </w:tcPr>
          <w:p w:rsidR="003717D8" w:rsidRPr="000E2842" w:rsidRDefault="00CB60B8" w:rsidP="003717D8">
            <w:pPr>
              <w:rPr>
                <w:rFonts w:ascii="HGSｺﾞｼｯｸM" w:eastAsia="HGSｺﾞｼｯｸM" w:hAnsi="Century" w:cs="Times New Roman"/>
                <w:szCs w:val="21"/>
              </w:rPr>
            </w:pPr>
            <w:r w:rsidRPr="000E2842">
              <w:rPr>
                <w:rFonts w:ascii="HGSｺﾞｼｯｸM" w:eastAsia="HGSｺﾞｼｯｸM" w:hAnsi="Century" w:cs="Times New Roman" w:hint="eastAsia"/>
                <w:szCs w:val="21"/>
              </w:rPr>
              <w:t>60</w:t>
            </w:r>
            <w:r w:rsidR="003717D8" w:rsidRPr="000E2842">
              <w:rPr>
                <w:rFonts w:ascii="HGSｺﾞｼｯｸM" w:eastAsia="HGSｺﾞｼｯｸM" w:hAnsi="Century" w:cs="Times New Roman" w:hint="eastAsia"/>
                <w:szCs w:val="21"/>
              </w:rPr>
              <w:t>分</w:t>
            </w:r>
          </w:p>
        </w:tc>
      </w:tr>
    </w:tbl>
    <w:p w:rsidR="00412E01" w:rsidRDefault="00412E01" w:rsidP="00412E01">
      <w:pPr>
        <w:pStyle w:val="a9"/>
        <w:numPr>
          <w:ilvl w:val="0"/>
          <w:numId w:val="11"/>
        </w:numPr>
        <w:ind w:leftChars="0"/>
        <w:rPr>
          <w:rFonts w:ascii="HG丸ｺﾞｼｯｸM-PRO" w:eastAsia="HG丸ｺﾞｼｯｸM-PRO" w:hAnsi="HG丸ｺﾞｼｯｸM-PRO"/>
        </w:rPr>
      </w:pPr>
      <w:r w:rsidRPr="00412E01">
        <w:rPr>
          <w:rFonts w:ascii="HG丸ｺﾞｼｯｸM-PRO" w:eastAsia="HG丸ｺﾞｼｯｸM-PRO" w:hAnsi="HG丸ｺﾞｼｯｸM-PRO" w:hint="eastAsia"/>
        </w:rPr>
        <w:t>発掘情報館「きゃっしる」</w:t>
      </w:r>
      <w:r w:rsidR="003717D8" w:rsidRPr="00412E01">
        <w:rPr>
          <w:rFonts w:ascii="HG丸ｺﾞｼｯｸM-PRO" w:eastAsia="HG丸ｺﾞｼｯｸM-PRO" w:hAnsi="HG丸ｺﾞｼｯｸM-PRO" w:hint="eastAsia"/>
        </w:rPr>
        <w:t>で駿府</w:t>
      </w:r>
    </w:p>
    <w:p w:rsidR="009D6563" w:rsidRDefault="003717D8" w:rsidP="00412E01">
      <w:pPr>
        <w:pStyle w:val="a9"/>
        <w:ind w:leftChars="0" w:left="720" w:firstLineChars="400" w:firstLine="840"/>
        <w:rPr>
          <w:rFonts w:ascii="HG丸ｺﾞｼｯｸM-PRO" w:eastAsia="HG丸ｺﾞｼｯｸM-PRO" w:hAnsi="HG丸ｺﾞｼｯｸM-PRO"/>
        </w:rPr>
      </w:pPr>
      <w:r w:rsidRPr="00412E01">
        <w:rPr>
          <w:rFonts w:ascii="HG丸ｺﾞｼｯｸM-PRO" w:eastAsia="HG丸ｺﾞｼｯｸM-PRO" w:hAnsi="HG丸ｺﾞｼｯｸM-PRO" w:hint="eastAsia"/>
        </w:rPr>
        <w:t>城や</w:t>
      </w:r>
      <w:r>
        <w:rPr>
          <w:rFonts w:ascii="HG丸ｺﾞｼｯｸM-PRO" w:eastAsia="HG丸ｺﾞｼｯｸM-PRO" w:hAnsi="HG丸ｺﾞｼｯｸM-PRO" w:hint="eastAsia"/>
        </w:rPr>
        <w:t>徳</w:t>
      </w:r>
      <w:r w:rsidR="00C513E8">
        <w:rPr>
          <w:rFonts w:ascii="HG丸ｺﾞｼｯｸM-PRO" w:eastAsia="HG丸ｺﾞｼｯｸM-PRO" w:hAnsi="HG丸ｺﾞｼｯｸM-PRO" w:hint="eastAsia"/>
        </w:rPr>
        <w:t>川</w:t>
      </w:r>
      <w:r>
        <w:rPr>
          <w:rFonts w:ascii="HG丸ｺﾞｼｯｸM-PRO" w:eastAsia="HG丸ｺﾞｼｯｸM-PRO" w:hAnsi="HG丸ｺﾞｼｯｸM-PRO" w:hint="eastAsia"/>
        </w:rPr>
        <w:t>家康について学習</w:t>
      </w:r>
      <w:r w:rsidR="009D6563">
        <w:rPr>
          <w:rFonts w:ascii="HG丸ｺﾞｼｯｸM-PRO" w:eastAsia="HG丸ｺﾞｼｯｸM-PRO" w:hAnsi="HG丸ｺﾞｼｯｸM-PRO" w:hint="eastAsia"/>
        </w:rPr>
        <w:t>する。</w:t>
      </w:r>
    </w:p>
    <w:p w:rsidR="00412E01" w:rsidRDefault="009D6563" w:rsidP="00412E01">
      <w:pPr>
        <w:pStyle w:val="a9"/>
        <w:numPr>
          <w:ilvl w:val="0"/>
          <w:numId w:val="11"/>
        </w:numPr>
        <w:ind w:leftChars="0"/>
        <w:rPr>
          <w:rFonts w:ascii="HG丸ｺﾞｼｯｸM-PRO" w:eastAsia="HG丸ｺﾞｼｯｸM-PRO" w:hAnsi="HG丸ｺﾞｼｯｸM-PRO"/>
        </w:rPr>
      </w:pPr>
      <w:r w:rsidRPr="00412E01">
        <w:rPr>
          <w:rFonts w:ascii="HG丸ｺﾞｼｯｸM-PRO" w:eastAsia="HG丸ｺﾞｼｯｸM-PRO" w:hAnsi="HG丸ｺﾞｼｯｸM-PRO" w:hint="eastAsia"/>
        </w:rPr>
        <w:t>調査員の指導のもと、発掘現場で</w:t>
      </w:r>
    </w:p>
    <w:p w:rsidR="009D6563" w:rsidRPr="00412E01" w:rsidRDefault="00412E01" w:rsidP="00412E01">
      <w:pPr>
        <w:pStyle w:val="a9"/>
        <w:ind w:leftChars="0" w:left="72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D6563" w:rsidRPr="00412E01">
        <w:rPr>
          <w:rFonts w:ascii="HG丸ｺﾞｼｯｸM-PRO" w:eastAsia="HG丸ｺﾞｼｯｸM-PRO" w:hAnsi="HG丸ｺﾞｼｯｸM-PRO" w:hint="eastAsia"/>
        </w:rPr>
        <w:t>発掘作業を行う。</w:t>
      </w:r>
    </w:p>
    <w:p w:rsidR="009D6563" w:rsidRDefault="009D6563" w:rsidP="00412E01">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体験発掘の例）</w:t>
      </w:r>
    </w:p>
    <w:p w:rsidR="00412E01" w:rsidRDefault="00D24BEB" w:rsidP="00412E01">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・発掘道具を使って、堀や天守台</w:t>
      </w:r>
    </w:p>
    <w:p w:rsidR="009D6563" w:rsidRDefault="00D24BEB" w:rsidP="00412E01">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を</w:t>
      </w:r>
      <w:r w:rsidR="009D6563">
        <w:rPr>
          <w:rFonts w:ascii="HG丸ｺﾞｼｯｸM-PRO" w:eastAsia="HG丸ｺﾞｼｯｸM-PRO" w:hAnsi="HG丸ｺﾞｼｯｸM-PRO" w:hint="eastAsia"/>
        </w:rPr>
        <w:t>掘る</w:t>
      </w:r>
      <w:r>
        <w:rPr>
          <w:rFonts w:ascii="HG丸ｺﾞｼｯｸM-PRO" w:eastAsia="HG丸ｺﾞｼｯｸM-PRO" w:hAnsi="HG丸ｺﾞｼｯｸM-PRO" w:hint="eastAsia"/>
        </w:rPr>
        <w:t>。</w:t>
      </w:r>
    </w:p>
    <w:p w:rsidR="00412E01" w:rsidRDefault="009D6563" w:rsidP="00412E01">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・出てきた石垣の表面の土を取り</w:t>
      </w:r>
    </w:p>
    <w:p w:rsidR="009D6563" w:rsidRDefault="009D6563" w:rsidP="00412E01">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除き、きれいにする。</w:t>
      </w:r>
    </w:p>
    <w:p w:rsidR="008C11F8" w:rsidRDefault="008C11F8" w:rsidP="009D6563">
      <w:pPr>
        <w:rPr>
          <w:rFonts w:ascii="HG丸ｺﾞｼｯｸM-PRO" w:eastAsia="HG丸ｺﾞｼｯｸM-PRO" w:hAnsi="HG丸ｺﾞｼｯｸM-PRO"/>
        </w:rPr>
      </w:pPr>
    </w:p>
    <w:p w:rsidR="006131B8" w:rsidRDefault="006131B8" w:rsidP="009578C5">
      <w:pPr>
        <w:ind w:firstLineChars="50" w:firstLine="105"/>
        <w:rPr>
          <w:rFonts w:ascii="HG丸ｺﾞｼｯｸM-PRO" w:eastAsia="HG丸ｺﾞｼｯｸM-PRO" w:hAnsi="HG丸ｺﾞｼｯｸM-PRO"/>
        </w:rPr>
      </w:pPr>
    </w:p>
    <w:p w:rsidR="006131B8" w:rsidRDefault="006131B8" w:rsidP="006131B8">
      <w:pPr>
        <w:ind w:firstLineChars="300" w:firstLine="630"/>
        <w:rPr>
          <w:rFonts w:ascii="HG丸ｺﾞｼｯｸM-PRO" w:eastAsia="HG丸ｺﾞｼｯｸM-PRO" w:hAnsi="HG丸ｺﾞｼｯｸM-PRO" w:cs="Times New Roman"/>
          <w:szCs w:val="21"/>
        </w:rPr>
      </w:pPr>
    </w:p>
    <w:p w:rsidR="009578C5" w:rsidRDefault="009578C5" w:rsidP="006131B8">
      <w:pPr>
        <w:ind w:firstLineChars="300" w:firstLine="630"/>
        <w:rPr>
          <w:rFonts w:ascii="HG丸ｺﾞｼｯｸM-PRO" w:eastAsia="HG丸ｺﾞｼｯｸM-PRO" w:hAnsi="HG丸ｺﾞｼｯｸM-PRO" w:cs="Times New Roman"/>
          <w:szCs w:val="21"/>
        </w:rPr>
      </w:pPr>
    </w:p>
    <w:bookmarkStart w:id="0" w:name="_GoBack"/>
    <w:p w:rsidR="009578C5" w:rsidRDefault="00A3696F" w:rsidP="006131B8">
      <w:pPr>
        <w:ind w:firstLineChars="300" w:firstLine="630"/>
        <w:rPr>
          <w:rFonts w:ascii="HG丸ｺﾞｼｯｸM-PRO" w:eastAsia="HG丸ｺﾞｼｯｸM-PRO" w:hAnsi="HG丸ｺﾞｼｯｸM-PRO" w:cs="Times New Roman"/>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45F356AF" wp14:editId="23514354">
                <wp:simplePos x="0" y="0"/>
                <wp:positionH relativeFrom="column">
                  <wp:posOffset>314960</wp:posOffset>
                </wp:positionH>
                <wp:positionV relativeFrom="paragraph">
                  <wp:posOffset>101600</wp:posOffset>
                </wp:positionV>
                <wp:extent cx="5305425" cy="895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05425" cy="895350"/>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8pt;margin-top:8pt;width:417.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" filled="f" strokecolor="#243f60 [1604]" strokeweight="1.75pt"/>
            </w:pict>
          </mc:Fallback>
        </mc:AlternateContent>
      </w:r>
      <w:bookmarkEnd w:id="0"/>
    </w:p>
    <w:p w:rsidR="008C11F8" w:rsidRDefault="008C11F8" w:rsidP="006131B8">
      <w:pPr>
        <w:ind w:firstLineChars="300" w:firstLine="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・所要時間は、（１）・（２）合わせて</w:t>
      </w:r>
      <w:r w:rsidR="00CB60B8">
        <w:rPr>
          <w:rFonts w:ascii="HG丸ｺﾞｼｯｸM-PRO" w:eastAsia="HG丸ｺﾞｼｯｸM-PRO" w:hAnsi="HG丸ｺﾞｼｯｸM-PRO" w:cs="Times New Roman" w:hint="eastAsia"/>
          <w:szCs w:val="21"/>
        </w:rPr>
        <w:t>60</w:t>
      </w:r>
      <w:r>
        <w:rPr>
          <w:rFonts w:ascii="HG丸ｺﾞｼｯｸM-PRO" w:eastAsia="HG丸ｺﾞｼｯｸM-PRO" w:hAnsi="HG丸ｺﾞｼｯｸM-PRO" w:cs="Times New Roman" w:hint="eastAsia"/>
          <w:szCs w:val="21"/>
        </w:rPr>
        <w:t>分程度です。</w:t>
      </w:r>
    </w:p>
    <w:p w:rsidR="009578C5" w:rsidRDefault="008C11F8" w:rsidP="006131B8">
      <w:pPr>
        <w:ind w:firstLineChars="300" w:firstLine="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・人数が多い場合は、（１）展示見学→（２）発掘の基本行程と（２）発掘→（１）展</w:t>
      </w:r>
    </w:p>
    <w:p w:rsidR="008C11F8" w:rsidRDefault="009578C5" w:rsidP="006131B8">
      <w:pPr>
        <w:ind w:firstLineChars="300" w:firstLine="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8C11F8">
        <w:rPr>
          <w:rFonts w:ascii="HG丸ｺﾞｼｯｸM-PRO" w:eastAsia="HG丸ｺﾞｼｯｸM-PRO" w:hAnsi="HG丸ｺﾞｼｯｸM-PRO" w:cs="Times New Roman" w:hint="eastAsia"/>
          <w:szCs w:val="21"/>
        </w:rPr>
        <w:t>示</w:t>
      </w:r>
      <w:r w:rsidR="00FB6AB7">
        <w:rPr>
          <w:rFonts w:ascii="HG丸ｺﾞｼｯｸM-PRO" w:eastAsia="HG丸ｺﾞｼｯｸM-PRO" w:hAnsi="HG丸ｺﾞｼｯｸM-PRO" w:cs="Times New Roman" w:hint="eastAsia"/>
          <w:szCs w:val="21"/>
        </w:rPr>
        <w:t>見学の行程に分かれて</w:t>
      </w:r>
      <w:r>
        <w:rPr>
          <w:rFonts w:ascii="HG丸ｺﾞｼｯｸM-PRO" w:eastAsia="HG丸ｺﾞｼｯｸM-PRO" w:hAnsi="HG丸ｺﾞｼｯｸM-PRO" w:cs="Times New Roman" w:hint="eastAsia"/>
          <w:szCs w:val="21"/>
        </w:rPr>
        <w:t>、並行して実施することができます。</w:t>
      </w:r>
      <w:r w:rsidR="00FB6AB7">
        <w:rPr>
          <w:rFonts w:ascii="HG丸ｺﾞｼｯｸM-PRO" w:eastAsia="HG丸ｺﾞｼｯｸM-PRO" w:hAnsi="HG丸ｺﾞｼｯｸM-PRO" w:cs="Times New Roman" w:hint="eastAsia"/>
          <w:szCs w:val="21"/>
        </w:rPr>
        <w:t>（1回40人対応可能）</w:t>
      </w:r>
    </w:p>
    <w:p w:rsidR="008C11F8" w:rsidRDefault="008C11F8" w:rsidP="006131B8">
      <w:pPr>
        <w:ind w:firstLineChars="300" w:firstLine="630"/>
        <w:rPr>
          <w:rFonts w:ascii="HG丸ｺﾞｼｯｸM-PRO" w:eastAsia="HG丸ｺﾞｼｯｸM-PRO" w:hAnsi="HG丸ｺﾞｼｯｸM-PRO" w:cs="Times New Roman"/>
          <w:szCs w:val="21"/>
        </w:rPr>
      </w:pPr>
    </w:p>
    <w:p w:rsidR="00104494" w:rsidRPr="009D6563" w:rsidRDefault="00104494" w:rsidP="006131B8">
      <w:pPr>
        <w:ind w:firstLineChars="300" w:firstLine="630"/>
        <w:rPr>
          <w:rFonts w:ascii="HG丸ｺﾞｼｯｸM-PRO" w:eastAsia="HG丸ｺﾞｼｯｸM-PRO" w:hAnsi="HG丸ｺﾞｼｯｸM-PRO"/>
        </w:rPr>
      </w:pPr>
      <w:r w:rsidRPr="0040075A">
        <w:rPr>
          <w:rFonts w:ascii="HG丸ｺﾞｼｯｸM-PRO" w:eastAsia="HG丸ｺﾞｼｯｸM-PRO" w:hAnsi="HG丸ｺﾞｼｯｸM-PRO" w:cs="Times New Roman" w:hint="eastAsia"/>
          <w:szCs w:val="21"/>
        </w:rPr>
        <w:t>※調査の進行状況によって、体験できる作業は異なります。</w:t>
      </w:r>
    </w:p>
    <w:p w:rsidR="00104494" w:rsidRPr="0040075A" w:rsidRDefault="009D6563" w:rsidP="00104494">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cs="Times New Roman" w:hint="eastAsia"/>
          <w:szCs w:val="21"/>
        </w:rPr>
        <w:t xml:space="preserve">　　　</w:t>
      </w:r>
      <w:r w:rsidR="00104494" w:rsidRPr="0040075A">
        <w:rPr>
          <w:rFonts w:ascii="HG丸ｺﾞｼｯｸM-PRO" w:eastAsia="HG丸ｺﾞｼｯｸM-PRO" w:hAnsi="HG丸ｺﾞｼｯｸM-PRO" w:cs="Times New Roman" w:hint="eastAsia"/>
          <w:szCs w:val="21"/>
        </w:rPr>
        <w:t>※体験発掘中に、</w:t>
      </w:r>
      <w:r w:rsidR="00F01248" w:rsidRPr="0040075A">
        <w:rPr>
          <w:rFonts w:ascii="HG丸ｺﾞｼｯｸM-PRO" w:eastAsia="HG丸ｺﾞｼｯｸM-PRO" w:hAnsi="HG丸ｺﾞｼｯｸM-PRO" w:cs="Times New Roman" w:hint="eastAsia"/>
          <w:szCs w:val="21"/>
        </w:rPr>
        <w:t>出土品が</w:t>
      </w:r>
      <w:r w:rsidR="00104494" w:rsidRPr="0040075A">
        <w:rPr>
          <w:rFonts w:ascii="HG丸ｺﾞｼｯｸM-PRO" w:eastAsia="HG丸ｺﾞｼｯｸM-PRO" w:hAnsi="HG丸ｺﾞｼｯｸM-PRO" w:cs="Times New Roman" w:hint="eastAsia"/>
          <w:szCs w:val="21"/>
        </w:rPr>
        <w:t>必ず</w:t>
      </w:r>
      <w:r w:rsidR="00F01248" w:rsidRPr="0040075A">
        <w:rPr>
          <w:rFonts w:ascii="HG丸ｺﾞｼｯｸM-PRO" w:eastAsia="HG丸ｺﾞｼｯｸM-PRO" w:hAnsi="HG丸ｺﾞｼｯｸM-PRO" w:cs="Times New Roman" w:hint="eastAsia"/>
          <w:szCs w:val="21"/>
        </w:rPr>
        <w:t>ある</w:t>
      </w:r>
      <w:r w:rsidR="00104494" w:rsidRPr="0040075A">
        <w:rPr>
          <w:rFonts w:ascii="HG丸ｺﾞｼｯｸM-PRO" w:eastAsia="HG丸ｺﾞｼｯｸM-PRO" w:hAnsi="HG丸ｺﾞｼｯｸM-PRO" w:cs="Times New Roman" w:hint="eastAsia"/>
          <w:szCs w:val="21"/>
        </w:rPr>
        <w:t>とは限りません。</w:t>
      </w:r>
    </w:p>
    <w:p w:rsidR="003E6AE8" w:rsidRDefault="009D6563" w:rsidP="00406C67">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E6AE8">
        <w:rPr>
          <w:rFonts w:ascii="HG丸ｺﾞｼｯｸM-PRO" w:eastAsia="HG丸ｺﾞｼｯｸM-PRO" w:hAnsi="HG丸ｺﾞｼｯｸM-PRO" w:hint="eastAsia"/>
        </w:rPr>
        <w:t>※雨天時は、発掘情報館「きゃっしる」</w:t>
      </w:r>
      <w:r w:rsidR="00A149A5">
        <w:rPr>
          <w:rFonts w:ascii="HG丸ｺﾞｼｯｸM-PRO" w:eastAsia="HG丸ｺﾞｼｯｸM-PRO" w:hAnsi="HG丸ｺﾞｼｯｸM-PRO" w:hint="eastAsia"/>
        </w:rPr>
        <w:t>の見学と、現場内テントで</w:t>
      </w:r>
      <w:r w:rsidR="00F01248" w:rsidRPr="0040075A">
        <w:rPr>
          <w:rFonts w:ascii="HG丸ｺﾞｼｯｸM-PRO" w:eastAsia="HG丸ｺﾞｼｯｸM-PRO" w:hAnsi="HG丸ｺﾞｼｯｸM-PRO" w:hint="eastAsia"/>
        </w:rPr>
        <w:t>瓦など</w:t>
      </w:r>
      <w:r w:rsidR="00A149A5">
        <w:rPr>
          <w:rFonts w:ascii="HG丸ｺﾞｼｯｸM-PRO" w:eastAsia="HG丸ｺﾞｼｯｸM-PRO" w:hAnsi="HG丸ｺﾞｼｯｸM-PRO" w:hint="eastAsia"/>
        </w:rPr>
        <w:t>の</w:t>
      </w:r>
      <w:r w:rsidR="00406C67" w:rsidRPr="0040075A">
        <w:rPr>
          <w:rFonts w:ascii="HG丸ｺﾞｼｯｸM-PRO" w:eastAsia="HG丸ｺﾞｼｯｸM-PRO" w:hAnsi="HG丸ｺﾞｼｯｸM-PRO" w:hint="eastAsia"/>
        </w:rPr>
        <w:t>出土</w:t>
      </w:r>
      <w:r w:rsidR="00A149A5">
        <w:rPr>
          <w:rFonts w:ascii="HG丸ｺﾞｼｯｸM-PRO" w:eastAsia="HG丸ｺﾞｼｯｸM-PRO" w:hAnsi="HG丸ｺﾞｼｯｸM-PRO" w:hint="eastAsia"/>
        </w:rPr>
        <w:t>品の洗</w:t>
      </w:r>
    </w:p>
    <w:p w:rsidR="00406C67" w:rsidRPr="0040075A" w:rsidRDefault="00A149A5" w:rsidP="009D6563">
      <w:pPr>
        <w:ind w:leftChars="400" w:left="210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浄作業</w:t>
      </w:r>
      <w:r w:rsidR="009D6563">
        <w:rPr>
          <w:rFonts w:ascii="HG丸ｺﾞｼｯｸM-PRO" w:eastAsia="HG丸ｺﾞｼｯｸM-PRO" w:hAnsi="HG丸ｺﾞｼｯｸM-PRO" w:hint="eastAsia"/>
        </w:rPr>
        <w:t>に</w:t>
      </w:r>
      <w:r w:rsidR="00406C67" w:rsidRPr="0040075A">
        <w:rPr>
          <w:rFonts w:ascii="HG丸ｺﾞｼｯｸM-PRO" w:eastAsia="HG丸ｺﾞｼｯｸM-PRO" w:hAnsi="HG丸ｺﾞｼｯｸM-PRO" w:hint="eastAsia"/>
        </w:rPr>
        <w:t>なります。</w:t>
      </w:r>
    </w:p>
    <w:p w:rsidR="00D00595" w:rsidRDefault="00C513E8" w:rsidP="00D00595">
      <w:pPr>
        <w:rPr>
          <w:rFonts w:ascii="HG丸ｺﾞｼｯｸM-PRO" w:eastAsia="HG丸ｺﾞｼｯｸM-PRO" w:hAnsi="HG丸ｺﾞｼｯｸM-PRO"/>
        </w:rPr>
      </w:pPr>
      <w:r>
        <w:rPr>
          <w:rFonts w:ascii="HG丸ｺﾞｼｯｸM-PRO" w:eastAsia="HG丸ｺﾞｼｯｸM-PRO" w:hAnsi="HG丸ｺﾞｼｯｸM-PRO" w:hint="eastAsia"/>
        </w:rPr>
        <w:t>４　実施</w:t>
      </w:r>
      <w:r w:rsidR="00843533">
        <w:rPr>
          <w:rFonts w:ascii="HG丸ｺﾞｼｯｸM-PRO" w:eastAsia="HG丸ｺﾞｼｯｸM-PRO" w:hAnsi="HG丸ｺﾞｼｯｸM-PRO" w:hint="eastAsia"/>
        </w:rPr>
        <w:t>期間等</w:t>
      </w:r>
      <w:r w:rsidR="00F01248" w:rsidRPr="0040075A">
        <w:rPr>
          <w:rFonts w:ascii="HG丸ｺﾞｼｯｸM-PRO" w:eastAsia="HG丸ｺﾞｼｯｸM-PRO" w:hAnsi="HG丸ｺﾞｼｯｸM-PRO" w:hint="eastAsia"/>
        </w:rPr>
        <w:t xml:space="preserve">　</w:t>
      </w:r>
      <w:r w:rsidR="006A707C" w:rsidRPr="0040075A">
        <w:rPr>
          <w:rFonts w:ascii="HG丸ｺﾞｼｯｸM-PRO" w:eastAsia="HG丸ｺﾞｼｯｸM-PRO" w:hAnsi="HG丸ｺﾞｼｯｸM-PRO" w:hint="eastAsia"/>
        </w:rPr>
        <w:t xml:space="preserve">　</w:t>
      </w:r>
    </w:p>
    <w:p w:rsidR="00D00595" w:rsidRPr="00E87DC0" w:rsidRDefault="00BC6B9A" w:rsidP="00D00595">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rPr>
        <w:t>（１）</w:t>
      </w:r>
      <w:r w:rsidR="00D00595">
        <w:rPr>
          <w:rFonts w:ascii="HG丸ｺﾞｼｯｸM-PRO" w:eastAsia="HG丸ｺﾞｼｯｸM-PRO" w:hAnsi="HG丸ｺﾞｼｯｸM-PRO" w:hint="eastAsia"/>
        </w:rPr>
        <w:t xml:space="preserve">実施期間　　</w:t>
      </w:r>
      <w:r w:rsidR="00F01248" w:rsidRPr="00E87DC0">
        <w:rPr>
          <w:rFonts w:ascii="HG丸ｺﾞｼｯｸM-PRO" w:eastAsia="HG丸ｺﾞｼｯｸM-PRO" w:hAnsi="HG丸ｺﾞｼｯｸM-PRO" w:hint="eastAsia"/>
          <w:b/>
        </w:rPr>
        <w:t>平成</w:t>
      </w:r>
      <w:r w:rsidR="00CB60B8" w:rsidRPr="00E87DC0">
        <w:rPr>
          <w:rFonts w:ascii="HG丸ｺﾞｼｯｸM-PRO" w:eastAsia="HG丸ｺﾞｼｯｸM-PRO" w:hAnsi="HG丸ｺﾞｼｯｸM-PRO" w:hint="eastAsia"/>
          <w:b/>
        </w:rPr>
        <w:t>29</w:t>
      </w:r>
      <w:r w:rsidR="00F01248" w:rsidRPr="00E87DC0">
        <w:rPr>
          <w:rFonts w:ascii="HG丸ｺﾞｼｯｸM-PRO" w:eastAsia="HG丸ｺﾞｼｯｸM-PRO" w:hAnsi="HG丸ｺﾞｼｯｸM-PRO" w:hint="eastAsia"/>
          <w:b/>
        </w:rPr>
        <w:t>年</w:t>
      </w:r>
      <w:r w:rsidR="00CB60B8" w:rsidRPr="00E87DC0">
        <w:rPr>
          <w:rFonts w:ascii="HG丸ｺﾞｼｯｸM-PRO" w:eastAsia="HG丸ｺﾞｼｯｸM-PRO" w:hAnsi="HG丸ｺﾞｼｯｸM-PRO" w:hint="eastAsia"/>
          <w:b/>
        </w:rPr>
        <w:t>６</w:t>
      </w:r>
      <w:r w:rsidR="003D2B6F" w:rsidRPr="00E87DC0">
        <w:rPr>
          <w:rFonts w:ascii="HG丸ｺﾞｼｯｸM-PRO" w:eastAsia="HG丸ｺﾞｼｯｸM-PRO" w:hAnsi="HG丸ｺﾞｼｯｸM-PRO" w:hint="eastAsia"/>
          <w:b/>
        </w:rPr>
        <w:t>月</w:t>
      </w:r>
      <w:r w:rsidR="00CB60B8" w:rsidRPr="00E87DC0">
        <w:rPr>
          <w:rFonts w:ascii="HG丸ｺﾞｼｯｸM-PRO" w:eastAsia="HG丸ｺﾞｼｯｸM-PRO" w:hAnsi="HG丸ｺﾞｼｯｸM-PRO" w:hint="eastAsia"/>
          <w:b/>
        </w:rPr>
        <w:t>１日（木</w:t>
      </w:r>
      <w:r w:rsidR="003D2B6F" w:rsidRPr="00E87DC0">
        <w:rPr>
          <w:rFonts w:ascii="HG丸ｺﾞｼｯｸM-PRO" w:eastAsia="HG丸ｺﾞｼｯｸM-PRO" w:hAnsi="HG丸ｺﾞｼｯｸM-PRO" w:hint="eastAsia"/>
          <w:b/>
        </w:rPr>
        <w:t>）</w:t>
      </w:r>
      <w:r w:rsidR="00F01248" w:rsidRPr="00E87DC0">
        <w:rPr>
          <w:rFonts w:ascii="HG丸ｺﾞｼｯｸM-PRO" w:eastAsia="HG丸ｺﾞｼｯｸM-PRO" w:hAnsi="HG丸ｺﾞｼｯｸM-PRO" w:hint="eastAsia"/>
          <w:b/>
        </w:rPr>
        <w:t>～</w:t>
      </w:r>
      <w:r w:rsidR="003D2B6F" w:rsidRPr="00E87DC0">
        <w:rPr>
          <w:rFonts w:ascii="HG丸ｺﾞｼｯｸM-PRO" w:eastAsia="HG丸ｺﾞｼｯｸM-PRO" w:hAnsi="HG丸ｺﾞｼｯｸM-PRO" w:hint="eastAsia"/>
          <w:b/>
        </w:rPr>
        <w:t>平成</w:t>
      </w:r>
      <w:r w:rsidR="00CB60B8" w:rsidRPr="00E87DC0">
        <w:rPr>
          <w:rFonts w:ascii="HG丸ｺﾞｼｯｸM-PRO" w:eastAsia="HG丸ｺﾞｼｯｸM-PRO" w:hAnsi="HG丸ｺﾞｼｯｸM-PRO" w:hint="eastAsia"/>
          <w:b/>
        </w:rPr>
        <w:t>29</w:t>
      </w:r>
      <w:r w:rsidR="003D2B6F" w:rsidRPr="00E87DC0">
        <w:rPr>
          <w:rFonts w:ascii="HG丸ｺﾞｼｯｸM-PRO" w:eastAsia="HG丸ｺﾞｼｯｸM-PRO" w:hAnsi="HG丸ｺﾞｼｯｸM-PRO" w:hint="eastAsia"/>
          <w:b/>
        </w:rPr>
        <w:t>年</w:t>
      </w:r>
      <w:r w:rsidR="00711DE4" w:rsidRPr="00E87DC0">
        <w:rPr>
          <w:rFonts w:ascii="HG丸ｺﾞｼｯｸM-PRO" w:eastAsia="HG丸ｺﾞｼｯｸM-PRO" w:hAnsi="HG丸ｺﾞｼｯｸM-PRO" w:hint="eastAsia"/>
          <w:b/>
        </w:rPr>
        <w:t>10</w:t>
      </w:r>
      <w:r w:rsidR="003D2B6F" w:rsidRPr="00E87DC0">
        <w:rPr>
          <w:rFonts w:ascii="HG丸ｺﾞｼｯｸM-PRO" w:eastAsia="HG丸ｺﾞｼｯｸM-PRO" w:hAnsi="HG丸ｺﾞｼｯｸM-PRO" w:hint="eastAsia"/>
          <w:b/>
        </w:rPr>
        <w:t>月</w:t>
      </w:r>
      <w:r w:rsidR="00AD7A97" w:rsidRPr="00E87DC0">
        <w:rPr>
          <w:rFonts w:ascii="HG丸ｺﾞｼｯｸM-PRO" w:eastAsia="HG丸ｺﾞｼｯｸM-PRO" w:hAnsi="HG丸ｺﾞｼｯｸM-PRO" w:hint="eastAsia"/>
          <w:b/>
        </w:rPr>
        <w:t>27日（金</w:t>
      </w:r>
      <w:r w:rsidR="003D2B6F" w:rsidRPr="00E87DC0">
        <w:rPr>
          <w:rFonts w:ascii="HG丸ｺﾞｼｯｸM-PRO" w:eastAsia="HG丸ｺﾞｼｯｸM-PRO" w:hAnsi="HG丸ｺﾞｼｯｸM-PRO" w:hint="eastAsia"/>
          <w:b/>
        </w:rPr>
        <w:t>）</w:t>
      </w:r>
      <w:r w:rsidR="00FB6AB7" w:rsidRPr="00E87DC0">
        <w:rPr>
          <w:rFonts w:ascii="HG丸ｺﾞｼｯｸM-PRO" w:eastAsia="HG丸ｺﾞｼｯｸM-PRO" w:hAnsi="HG丸ｺﾞｼｯｸM-PRO" w:hint="eastAsia"/>
          <w:b/>
        </w:rPr>
        <w:t>の</w:t>
      </w:r>
      <w:r w:rsidR="00D00595" w:rsidRPr="00E87DC0">
        <w:rPr>
          <w:rFonts w:ascii="HG丸ｺﾞｼｯｸM-PRO" w:eastAsia="HG丸ｺﾞｼｯｸM-PRO" w:hAnsi="HG丸ｺﾞｼｯｸM-PRO" w:hint="eastAsia"/>
          <w:b/>
        </w:rPr>
        <w:t>間の</w:t>
      </w:r>
    </w:p>
    <w:p w:rsidR="00FB6AB7" w:rsidRPr="00833565" w:rsidRDefault="00BC6B9A" w:rsidP="00E87DC0">
      <w:pPr>
        <w:ind w:firstLineChars="1000" w:firstLine="2108"/>
        <w:rPr>
          <w:rFonts w:ascii="HG丸ｺﾞｼｯｸM-PRO" w:eastAsia="HG丸ｺﾞｼｯｸM-PRO" w:hAnsi="HG丸ｺﾞｼｯｸM-PRO"/>
        </w:rPr>
      </w:pPr>
      <w:r w:rsidRPr="00E87DC0">
        <w:rPr>
          <w:rFonts w:ascii="HG丸ｺﾞｼｯｸM-PRO" w:eastAsia="HG丸ｺﾞｼｯｸM-PRO" w:hAnsi="HG丸ｺﾞｼｯｸM-PRO" w:hint="eastAsia"/>
          <w:b/>
        </w:rPr>
        <w:t>毎週</w:t>
      </w:r>
      <w:r w:rsidR="00AD7A97" w:rsidRPr="00E87DC0">
        <w:rPr>
          <w:rFonts w:ascii="HG丸ｺﾞｼｯｸM-PRO" w:eastAsia="HG丸ｺﾞｼｯｸM-PRO" w:hAnsi="HG丸ｺﾞｼｯｸM-PRO" w:hint="eastAsia"/>
          <w:b/>
        </w:rPr>
        <w:t>水曜日・木曜日・金</w:t>
      </w:r>
      <w:r w:rsidR="00F01248" w:rsidRPr="00E87DC0">
        <w:rPr>
          <w:rFonts w:ascii="HG丸ｺﾞｼｯｸM-PRO" w:eastAsia="HG丸ｺﾞｼｯｸM-PRO" w:hAnsi="HG丸ｺﾞｼｯｸM-PRO" w:hint="eastAsia"/>
          <w:b/>
        </w:rPr>
        <w:t>曜日</w:t>
      </w:r>
    </w:p>
    <w:p w:rsidR="00D00595" w:rsidRDefault="00D00595" w:rsidP="00D00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（２）受入時間　</w:t>
      </w:r>
      <w:r w:rsidR="00BC6B9A">
        <w:rPr>
          <w:rFonts w:ascii="HG丸ｺﾞｼｯｸM-PRO" w:eastAsia="HG丸ｺﾞｼｯｸM-PRO" w:hAnsi="HG丸ｺﾞｼｯｸM-PRO" w:hint="eastAsia"/>
        </w:rPr>
        <w:t>午前</w:t>
      </w:r>
      <w:r w:rsidR="00F01248" w:rsidRPr="0040075A">
        <w:rPr>
          <w:rFonts w:ascii="HG丸ｺﾞｼｯｸM-PRO" w:eastAsia="HG丸ｺﾞｼｯｸM-PRO" w:hAnsi="HG丸ｺﾞｼｯｸM-PRO" w:hint="eastAsia"/>
        </w:rPr>
        <w:t>9時～</w:t>
      </w:r>
      <w:r w:rsidR="00BC6B9A">
        <w:rPr>
          <w:rFonts w:ascii="HG丸ｺﾞｼｯｸM-PRO" w:eastAsia="HG丸ｺﾞｼｯｸM-PRO" w:hAnsi="HG丸ｺﾞｼｯｸM-PRO" w:hint="eastAsia"/>
        </w:rPr>
        <w:t>11時30分、午後1時3</w:t>
      </w:r>
      <w:r w:rsidR="00E723D5">
        <w:rPr>
          <w:rFonts w:ascii="HG丸ｺﾞｼｯｸM-PRO" w:eastAsia="HG丸ｺﾞｼｯｸM-PRO" w:hAnsi="HG丸ｺﾞｼｯｸM-PRO" w:hint="eastAsia"/>
        </w:rPr>
        <w:t>０</w:t>
      </w:r>
      <w:r w:rsidR="00FB6AB7">
        <w:rPr>
          <w:rFonts w:ascii="HG丸ｺﾞｼｯｸM-PRO" w:eastAsia="HG丸ｺﾞｼｯｸM-PRO" w:hAnsi="HG丸ｺﾞｼｯｸM-PRO" w:hint="eastAsia"/>
        </w:rPr>
        <w:t>分～４時</w:t>
      </w:r>
    </w:p>
    <w:p w:rsidR="00D83C47" w:rsidRPr="00833565" w:rsidRDefault="00D83C47" w:rsidP="00D0059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（うち体験の所要時間は</w:t>
      </w:r>
      <w:r w:rsidR="00711DE4">
        <w:rPr>
          <w:rFonts w:ascii="HG丸ｺﾞｼｯｸM-PRO" w:eastAsia="HG丸ｺﾞｼｯｸM-PRO" w:hAnsi="HG丸ｺﾞｼｯｸM-PRO" w:hint="eastAsia"/>
        </w:rPr>
        <w:t>60</w:t>
      </w:r>
      <w:r>
        <w:rPr>
          <w:rFonts w:ascii="HG丸ｺﾞｼｯｸM-PRO" w:eastAsia="HG丸ｺﾞｼｯｸM-PRO" w:hAnsi="HG丸ｺﾞｼｯｸM-PRO" w:hint="eastAsia"/>
        </w:rPr>
        <w:t>分程度）</w:t>
      </w:r>
    </w:p>
    <w:p w:rsidR="00E723D5" w:rsidRDefault="00C513E8" w:rsidP="005E3BEE">
      <w:pPr>
        <w:ind w:left="2520" w:hangingChars="1200" w:hanging="2520"/>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4F688F">
        <w:rPr>
          <w:rFonts w:ascii="HG丸ｺﾞｼｯｸM-PRO" w:eastAsia="HG丸ｺﾞｼｯｸM-PRO" w:hAnsi="HG丸ｺﾞｼｯｸM-PRO" w:hint="eastAsia"/>
        </w:rPr>
        <w:t>実施</w:t>
      </w:r>
      <w:r w:rsidR="005E3BEE">
        <w:rPr>
          <w:rFonts w:ascii="HG丸ｺﾞｼｯｸM-PRO" w:eastAsia="HG丸ｺﾞｼｯｸM-PRO" w:hAnsi="HG丸ｺﾞｼｯｸM-PRO" w:hint="eastAsia"/>
        </w:rPr>
        <w:t xml:space="preserve">条件等　　</w:t>
      </w:r>
    </w:p>
    <w:p w:rsidR="00D00595" w:rsidRDefault="00412E01" w:rsidP="00D0059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（１</w:t>
      </w:r>
      <w:r w:rsidR="005E3BEE">
        <w:rPr>
          <w:rFonts w:ascii="HG丸ｺﾞｼｯｸM-PRO" w:eastAsia="HG丸ｺﾞｼｯｸM-PRO" w:hAnsi="HG丸ｺﾞｼｯｸM-PRO" w:hint="eastAsia"/>
        </w:rPr>
        <w:t>）体験</w:t>
      </w:r>
      <w:r w:rsidR="005E3BEE">
        <w:rPr>
          <w:rFonts w:ascii="HG丸ｺﾞｼｯｸM-PRO" w:eastAsia="HG丸ｺﾞｼｯｸM-PRO" w:hAnsi="HG丸ｺﾞｼｯｸM-PRO" w:hint="eastAsia"/>
          <w:szCs w:val="21"/>
        </w:rPr>
        <w:t>１回あ</w:t>
      </w:r>
      <w:r w:rsidR="003D2229" w:rsidRPr="0040075A">
        <w:rPr>
          <w:rFonts w:ascii="HG丸ｺﾞｼｯｸM-PRO" w:eastAsia="HG丸ｺﾞｼｯｸM-PRO" w:hAnsi="HG丸ｺﾞｼｯｸM-PRO" w:hint="eastAsia"/>
          <w:szCs w:val="21"/>
        </w:rPr>
        <w:t>たりの</w:t>
      </w:r>
      <w:r w:rsidR="004F688F">
        <w:rPr>
          <w:rFonts w:ascii="HG丸ｺﾞｼｯｸM-PRO" w:eastAsia="HG丸ｺﾞｼｯｸM-PRO" w:hAnsi="HG丸ｺﾞｼｯｸM-PRO" w:hint="eastAsia"/>
          <w:szCs w:val="21"/>
        </w:rPr>
        <w:t>対応</w:t>
      </w:r>
      <w:r w:rsidR="003D2229" w:rsidRPr="0040075A">
        <w:rPr>
          <w:rFonts w:ascii="HG丸ｺﾞｼｯｸM-PRO" w:eastAsia="HG丸ｺﾞｼｯｸM-PRO" w:hAnsi="HG丸ｺﾞｼｯｸM-PRO" w:hint="eastAsia"/>
          <w:szCs w:val="21"/>
        </w:rPr>
        <w:t>人数は、</w:t>
      </w:r>
      <w:r w:rsidR="004F688F">
        <w:rPr>
          <w:rFonts w:ascii="HG丸ｺﾞｼｯｸM-PRO" w:eastAsia="HG丸ｺﾞｼｯｸM-PRO" w:hAnsi="HG丸ｺﾞｼｯｸM-PRO" w:hint="eastAsia"/>
          <w:szCs w:val="21"/>
        </w:rPr>
        <w:t>20名程度ですが、</w:t>
      </w:r>
      <w:r w:rsidR="003D2229" w:rsidRPr="0040075A">
        <w:rPr>
          <w:rFonts w:ascii="HG丸ｺﾞｼｯｸM-PRO" w:eastAsia="HG丸ｺﾞｼｯｸM-PRO" w:hAnsi="HG丸ｺﾞｼｯｸM-PRO" w:hint="eastAsia"/>
          <w:szCs w:val="21"/>
        </w:rPr>
        <w:t>展示見学→発掘の班20名と、</w:t>
      </w:r>
    </w:p>
    <w:p w:rsidR="00D00595" w:rsidRDefault="003D2229" w:rsidP="00D00595">
      <w:pPr>
        <w:ind w:firstLineChars="200" w:firstLine="420"/>
        <w:rPr>
          <w:rFonts w:ascii="HG丸ｺﾞｼｯｸM-PRO" w:eastAsia="HG丸ｺﾞｼｯｸM-PRO" w:hAnsi="HG丸ｺﾞｼｯｸM-PRO"/>
          <w:szCs w:val="21"/>
        </w:rPr>
      </w:pPr>
      <w:r w:rsidRPr="0040075A">
        <w:rPr>
          <w:rFonts w:ascii="HG丸ｺﾞｼｯｸM-PRO" w:eastAsia="HG丸ｺﾞｼｯｸM-PRO" w:hAnsi="HG丸ｺﾞｼｯｸM-PRO" w:hint="eastAsia"/>
          <w:szCs w:val="21"/>
        </w:rPr>
        <w:t>発掘→展示見学</w:t>
      </w:r>
      <w:r w:rsidR="00833565">
        <w:rPr>
          <w:rFonts w:ascii="HG丸ｺﾞｼｯｸM-PRO" w:eastAsia="HG丸ｺﾞｼｯｸM-PRO" w:hAnsi="HG丸ｺﾞｼｯｸM-PRO" w:hint="eastAsia"/>
          <w:szCs w:val="21"/>
        </w:rPr>
        <w:t>の班</w:t>
      </w:r>
      <w:r w:rsidRPr="0040075A">
        <w:rPr>
          <w:rFonts w:ascii="HG丸ｺﾞｼｯｸM-PRO" w:eastAsia="HG丸ｺﾞｼｯｸM-PRO" w:hAnsi="HG丸ｺﾞｼｯｸM-PRO" w:hint="eastAsia"/>
          <w:szCs w:val="21"/>
        </w:rPr>
        <w:t>20名の</w:t>
      </w:r>
      <w:r w:rsidR="004F688F">
        <w:rPr>
          <w:rFonts w:ascii="HG丸ｺﾞｼｯｸM-PRO" w:eastAsia="HG丸ｺﾞｼｯｸM-PRO" w:hAnsi="HG丸ｺﾞｼｯｸM-PRO" w:hint="eastAsia"/>
          <w:szCs w:val="21"/>
        </w:rPr>
        <w:t>２班に</w:t>
      </w:r>
      <w:r w:rsidR="00FB6AB7">
        <w:rPr>
          <w:rFonts w:ascii="HG丸ｺﾞｼｯｸM-PRO" w:eastAsia="HG丸ｺﾞｼｯｸM-PRO" w:hAnsi="HG丸ｺﾞｼｯｸM-PRO" w:hint="eastAsia"/>
          <w:szCs w:val="21"/>
        </w:rPr>
        <w:t>分かれて</w:t>
      </w:r>
      <w:r w:rsidR="009578C5">
        <w:rPr>
          <w:rFonts w:ascii="HG丸ｺﾞｼｯｸM-PRO" w:eastAsia="HG丸ｺﾞｼｯｸM-PRO" w:hAnsi="HG丸ｺﾞｼｯｸM-PRO" w:hint="eastAsia"/>
          <w:szCs w:val="21"/>
        </w:rPr>
        <w:t>、並行して</w:t>
      </w:r>
      <w:r w:rsidR="004F688F">
        <w:rPr>
          <w:rFonts w:ascii="HG丸ｺﾞｼｯｸM-PRO" w:eastAsia="HG丸ｺﾞｼｯｸM-PRO" w:hAnsi="HG丸ｺﾞｼｯｸM-PRO" w:hint="eastAsia"/>
          <w:szCs w:val="21"/>
        </w:rPr>
        <w:t>実施した場合は、</w:t>
      </w:r>
      <w:r w:rsidRPr="0040075A">
        <w:rPr>
          <w:rFonts w:ascii="HG丸ｺﾞｼｯｸM-PRO" w:eastAsia="HG丸ｺﾞｼｯｸM-PRO" w:hAnsi="HG丸ｺﾞｼｯｸM-PRO" w:hint="eastAsia"/>
          <w:szCs w:val="21"/>
        </w:rPr>
        <w:t>40名程度が</w:t>
      </w:r>
    </w:p>
    <w:p w:rsidR="00E723D5" w:rsidRPr="0040075A" w:rsidRDefault="003D2229" w:rsidP="00D00595">
      <w:pPr>
        <w:ind w:firstLineChars="200" w:firstLine="420"/>
        <w:rPr>
          <w:rFonts w:ascii="HG丸ｺﾞｼｯｸM-PRO" w:eastAsia="HG丸ｺﾞｼｯｸM-PRO" w:hAnsi="HG丸ｺﾞｼｯｸM-PRO"/>
          <w:szCs w:val="21"/>
        </w:rPr>
      </w:pPr>
      <w:r w:rsidRPr="0040075A">
        <w:rPr>
          <w:rFonts w:ascii="HG丸ｺﾞｼｯｸM-PRO" w:eastAsia="HG丸ｺﾞｼｯｸM-PRO" w:hAnsi="HG丸ｺﾞｼｯｸM-PRO" w:hint="eastAsia"/>
          <w:szCs w:val="21"/>
        </w:rPr>
        <w:t>上限</w:t>
      </w:r>
      <w:r w:rsidR="004F688F">
        <w:rPr>
          <w:rFonts w:ascii="HG丸ｺﾞｼｯｸM-PRO" w:eastAsia="HG丸ｺﾞｼｯｸM-PRO" w:hAnsi="HG丸ｺﾞｼｯｸM-PRO" w:hint="eastAsia"/>
          <w:szCs w:val="21"/>
        </w:rPr>
        <w:t>となり</w:t>
      </w:r>
      <w:r w:rsidR="008A2B36">
        <w:rPr>
          <w:rFonts w:ascii="HG丸ｺﾞｼｯｸM-PRO" w:eastAsia="HG丸ｺﾞｼｯｸM-PRO" w:hAnsi="HG丸ｺﾞｼｯｸM-PRO" w:hint="eastAsia"/>
          <w:szCs w:val="21"/>
        </w:rPr>
        <w:t>ます。</w:t>
      </w:r>
      <w:r w:rsidRPr="0040075A">
        <w:rPr>
          <w:rFonts w:ascii="HG丸ｺﾞｼｯｸM-PRO" w:eastAsia="HG丸ｺﾞｼｯｸM-PRO" w:hAnsi="HG丸ｺﾞｼｯｸM-PRO" w:hint="eastAsia"/>
          <w:szCs w:val="21"/>
        </w:rPr>
        <w:t>それ以上の場合は２回以上に分かれて</w:t>
      </w:r>
      <w:r w:rsidR="00833565">
        <w:rPr>
          <w:rFonts w:ascii="HG丸ｺﾞｼｯｸM-PRO" w:eastAsia="HG丸ｺﾞｼｯｸM-PRO" w:hAnsi="HG丸ｺﾞｼｯｸM-PRO" w:hint="eastAsia"/>
          <w:szCs w:val="21"/>
        </w:rPr>
        <w:t>体験して</w:t>
      </w:r>
      <w:r w:rsidRPr="0040075A">
        <w:rPr>
          <w:rFonts w:ascii="HG丸ｺﾞｼｯｸM-PRO" w:eastAsia="HG丸ｺﾞｼｯｸM-PRO" w:hAnsi="HG丸ｺﾞｼｯｸM-PRO" w:hint="eastAsia"/>
          <w:szCs w:val="21"/>
        </w:rPr>
        <w:t>いただきます。</w:t>
      </w:r>
    </w:p>
    <w:p w:rsidR="003D2229" w:rsidRPr="0040075A" w:rsidRDefault="00412E01" w:rsidP="00D00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00833565">
        <w:rPr>
          <w:rFonts w:ascii="HG丸ｺﾞｼｯｸM-PRO" w:eastAsia="HG丸ｺﾞｼｯｸM-PRO" w:hAnsi="HG丸ｺﾞｼｯｸM-PRO" w:hint="eastAsia"/>
        </w:rPr>
        <w:t>）</w:t>
      </w:r>
      <w:r w:rsidR="006A707C" w:rsidRPr="0040075A">
        <w:rPr>
          <w:rFonts w:ascii="HG丸ｺﾞｼｯｸM-PRO" w:eastAsia="HG丸ｺﾞｼｯｸM-PRO" w:hAnsi="HG丸ｺﾞｼｯｸM-PRO" w:hint="eastAsia"/>
        </w:rPr>
        <w:t>学校・クラス単位での受付となり、個人申込は受け付</w:t>
      </w:r>
      <w:r w:rsidR="007763CC">
        <w:rPr>
          <w:rFonts w:ascii="HG丸ｺﾞｼｯｸM-PRO" w:eastAsia="HG丸ｺﾞｼｯｸM-PRO" w:hAnsi="HG丸ｺﾞｼｯｸM-PRO" w:hint="eastAsia"/>
        </w:rPr>
        <w:t>け</w:t>
      </w:r>
      <w:r w:rsidR="006A707C" w:rsidRPr="0040075A">
        <w:rPr>
          <w:rFonts w:ascii="HG丸ｺﾞｼｯｸM-PRO" w:eastAsia="HG丸ｺﾞｼｯｸM-PRO" w:hAnsi="HG丸ｺﾞｼｯｸM-PRO" w:hint="eastAsia"/>
        </w:rPr>
        <w:t>ません。</w:t>
      </w:r>
    </w:p>
    <w:p w:rsidR="00D71C88" w:rsidRDefault="009419F2" w:rsidP="008A2B36">
      <w:pPr>
        <w:ind w:left="2520" w:hangingChars="1200" w:hanging="2520"/>
        <w:rPr>
          <w:rFonts w:ascii="HG丸ｺﾞｼｯｸM-PRO" w:eastAsia="HG丸ｺﾞｼｯｸM-PRO" w:hAnsi="HG丸ｺﾞｼｯｸM-PRO"/>
        </w:rPr>
      </w:pPr>
      <w:r>
        <w:rPr>
          <w:rFonts w:ascii="HG丸ｺﾞｼｯｸM-PRO" w:eastAsia="HG丸ｺﾞｼｯｸM-PRO" w:hAnsi="HG丸ｺﾞｼｯｸM-PRO" w:hint="eastAsia"/>
        </w:rPr>
        <w:t>６</w:t>
      </w:r>
      <w:r w:rsidR="008F0549" w:rsidRPr="0040075A">
        <w:rPr>
          <w:rFonts w:ascii="HG丸ｺﾞｼｯｸM-PRO" w:eastAsia="HG丸ｺﾞｼｯｸM-PRO" w:hAnsi="HG丸ｺﾞｼｯｸM-PRO" w:hint="eastAsia"/>
        </w:rPr>
        <w:t xml:space="preserve">　</w:t>
      </w:r>
      <w:r w:rsidR="00406C67" w:rsidRPr="00DA5594">
        <w:rPr>
          <w:rFonts w:ascii="HG丸ｺﾞｼｯｸM-PRO" w:eastAsia="HG丸ｺﾞｼｯｸM-PRO" w:hAnsi="HG丸ｺﾞｼｯｸM-PRO" w:hint="eastAsia"/>
          <w:spacing w:val="70"/>
          <w:kern w:val="0"/>
          <w:fitText w:val="1260" w:id="1147671040"/>
        </w:rPr>
        <w:t>申込</w:t>
      </w:r>
      <w:r w:rsidR="00C704F8" w:rsidRPr="00DA5594">
        <w:rPr>
          <w:rFonts w:ascii="HG丸ｺﾞｼｯｸM-PRO" w:eastAsia="HG丸ｺﾞｼｯｸM-PRO" w:hAnsi="HG丸ｺﾞｼｯｸM-PRO" w:hint="eastAsia"/>
          <w:spacing w:val="70"/>
          <w:kern w:val="0"/>
          <w:fitText w:val="1260" w:id="1147671040"/>
        </w:rPr>
        <w:t>方</w:t>
      </w:r>
      <w:r w:rsidR="00C704F8" w:rsidRPr="00DA5594">
        <w:rPr>
          <w:rFonts w:ascii="HG丸ｺﾞｼｯｸM-PRO" w:eastAsia="HG丸ｺﾞｼｯｸM-PRO" w:hAnsi="HG丸ｺﾞｼｯｸM-PRO" w:hint="eastAsia"/>
          <w:kern w:val="0"/>
          <w:fitText w:val="1260" w:id="1147671040"/>
        </w:rPr>
        <w:t>法</w:t>
      </w:r>
      <w:r w:rsidR="00B84795">
        <w:rPr>
          <w:rFonts w:ascii="HG丸ｺﾞｼｯｸM-PRO" w:eastAsia="HG丸ｺﾞｼｯｸM-PRO" w:hAnsi="HG丸ｺﾞｼｯｸM-PRO" w:hint="eastAsia"/>
        </w:rPr>
        <w:t xml:space="preserve">　</w:t>
      </w:r>
    </w:p>
    <w:p w:rsidR="00D71C88" w:rsidRPr="00E87DC0" w:rsidRDefault="00B84795" w:rsidP="00D00595">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rPr>
        <w:t>（１）</w:t>
      </w:r>
      <w:r w:rsidR="005F1394" w:rsidRPr="00E87DC0">
        <w:rPr>
          <w:rFonts w:ascii="HG丸ｺﾞｼｯｸM-PRO" w:eastAsia="HG丸ｺﾞｼｯｸM-PRO" w:hAnsi="HG丸ｺﾞｼｯｸM-PRO" w:hint="eastAsia"/>
          <w:b/>
        </w:rPr>
        <w:t>事前に歴史文化課（駿府城エリア活性化室）へ電話</w:t>
      </w:r>
      <w:r w:rsidR="008A2B36" w:rsidRPr="00E87DC0">
        <w:rPr>
          <w:rFonts w:ascii="HG丸ｺﾞｼｯｸM-PRO" w:eastAsia="HG丸ｺﾞｼｯｸM-PRO" w:hAnsi="HG丸ｺﾞｼｯｸM-PRO" w:hint="eastAsia"/>
          <w:b/>
        </w:rPr>
        <w:t>で</w:t>
      </w:r>
      <w:r w:rsidR="00C513E8" w:rsidRPr="00E87DC0">
        <w:rPr>
          <w:rFonts w:ascii="HG丸ｺﾞｼｯｸM-PRO" w:eastAsia="HG丸ｺﾞｼｯｸM-PRO" w:hAnsi="HG丸ｺﾞｼｯｸM-PRO" w:hint="eastAsia"/>
          <w:b/>
        </w:rPr>
        <w:t>空き状況の確認、</w:t>
      </w:r>
      <w:r w:rsidR="005F1394" w:rsidRPr="00E87DC0">
        <w:rPr>
          <w:rFonts w:ascii="HG丸ｺﾞｼｯｸM-PRO" w:eastAsia="HG丸ｺﾞｼｯｸM-PRO" w:hAnsi="HG丸ｺﾞｼｯｸM-PRO" w:hint="eastAsia"/>
          <w:b/>
        </w:rPr>
        <w:t>仮予約をし</w:t>
      </w:r>
    </w:p>
    <w:p w:rsidR="005F1394" w:rsidRPr="00E87DC0" w:rsidRDefault="005F1394" w:rsidP="00E87DC0">
      <w:pPr>
        <w:ind w:firstLineChars="200" w:firstLine="422"/>
        <w:rPr>
          <w:rFonts w:ascii="HG丸ｺﾞｼｯｸM-PRO" w:eastAsia="HG丸ｺﾞｼｯｸM-PRO" w:hAnsi="HG丸ｺﾞｼｯｸM-PRO"/>
          <w:b/>
        </w:rPr>
      </w:pPr>
      <w:r w:rsidRPr="00E87DC0">
        <w:rPr>
          <w:rFonts w:ascii="HG丸ｺﾞｼｯｸM-PRO" w:eastAsia="HG丸ｺﾞｼｯｸM-PRO" w:hAnsi="HG丸ｺﾞｼｯｸM-PRO" w:hint="eastAsia"/>
          <w:b/>
        </w:rPr>
        <w:t>てください。</w:t>
      </w:r>
    </w:p>
    <w:p w:rsidR="00D71C88" w:rsidRDefault="00B84795" w:rsidP="00D00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008A2B36">
        <w:rPr>
          <w:rFonts w:ascii="HG丸ｺﾞｼｯｸM-PRO" w:eastAsia="HG丸ｺﾞｼｯｸM-PRO" w:hAnsi="HG丸ｺﾞｼｯｸM-PRO" w:hint="eastAsia"/>
        </w:rPr>
        <w:t>仮予約後</w:t>
      </w:r>
      <w:r w:rsidR="005F1394">
        <w:rPr>
          <w:rFonts w:ascii="HG丸ｺﾞｼｯｸM-PRO" w:eastAsia="HG丸ｺﾞｼｯｸM-PRO" w:hAnsi="HG丸ｺﾞｼｯｸM-PRO" w:hint="eastAsia"/>
        </w:rPr>
        <w:t>、</w:t>
      </w:r>
      <w:r w:rsidR="00505AFE">
        <w:rPr>
          <w:rFonts w:ascii="HG丸ｺﾞｼｯｸM-PRO" w:eastAsia="HG丸ｺﾞｼｯｸM-PRO" w:hAnsi="HG丸ｺﾞｼｯｸM-PRO" w:hint="eastAsia"/>
        </w:rPr>
        <w:t>別添の申込書を</w:t>
      </w:r>
      <w:r w:rsidR="00F01248" w:rsidRPr="0040075A">
        <w:rPr>
          <w:rFonts w:ascii="HG丸ｺﾞｼｯｸM-PRO" w:eastAsia="HG丸ｺﾞｼｯｸM-PRO" w:hAnsi="HG丸ｺﾞｼｯｸM-PRO" w:hint="eastAsia"/>
        </w:rPr>
        <w:t>歴史文化</w:t>
      </w:r>
      <w:r w:rsidR="00505AFE">
        <w:rPr>
          <w:rFonts w:ascii="HG丸ｺﾞｼｯｸM-PRO" w:eastAsia="HG丸ｺﾞｼｯｸM-PRO" w:hAnsi="HG丸ｺﾞｼｯｸM-PRO" w:hint="eastAsia"/>
        </w:rPr>
        <w:t>課</w:t>
      </w:r>
      <w:r w:rsidR="00C704F8" w:rsidRPr="0040075A">
        <w:rPr>
          <w:rFonts w:ascii="HG丸ｺﾞｼｯｸM-PRO" w:eastAsia="HG丸ｺﾞｼｯｸM-PRO" w:hAnsi="HG丸ｺﾞｼｯｸM-PRO" w:hint="eastAsia"/>
        </w:rPr>
        <w:t>あて</w:t>
      </w:r>
      <w:r w:rsidR="00505AFE">
        <w:rPr>
          <w:rFonts w:ascii="HG丸ｺﾞｼｯｸM-PRO" w:eastAsia="HG丸ｺﾞｼｯｸM-PRO" w:hAnsi="HG丸ｺﾞｼｯｸM-PRO" w:hint="eastAsia"/>
        </w:rPr>
        <w:t>に提出してください。（原則として一週</w:t>
      </w:r>
    </w:p>
    <w:p w:rsidR="00C45058" w:rsidRDefault="00505AFE" w:rsidP="00D0059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間前</w:t>
      </w:r>
      <w:r w:rsidR="00B84795">
        <w:rPr>
          <w:rFonts w:ascii="HG丸ｺﾞｼｯｸM-PRO" w:eastAsia="HG丸ｺﾞｼｯｸM-PRO" w:hAnsi="HG丸ｺﾞｼｯｸM-PRO" w:hint="eastAsia"/>
        </w:rPr>
        <w:t>ま</w:t>
      </w:r>
      <w:r w:rsidR="00D71C88">
        <w:rPr>
          <w:rFonts w:ascii="HG丸ｺﾞｼｯｸM-PRO" w:eastAsia="HG丸ｺﾞｼｯｸM-PRO" w:hAnsi="HG丸ｺﾞｼｯｸM-PRO" w:hint="eastAsia"/>
        </w:rPr>
        <w:t>でに提出</w:t>
      </w:r>
      <w:r>
        <w:rPr>
          <w:rFonts w:ascii="HG丸ｺﾞｼｯｸM-PRO" w:eastAsia="HG丸ｺﾞｼｯｸM-PRO" w:hAnsi="HG丸ｺﾞｼｯｸM-PRO" w:hint="eastAsia"/>
        </w:rPr>
        <w:t>）</w:t>
      </w:r>
    </w:p>
    <w:p w:rsidR="00DA5594" w:rsidRDefault="00DA5594" w:rsidP="00DA559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（３）スケジュール</w:t>
      </w:r>
    </w:p>
    <w:p w:rsidR="00DA5594" w:rsidRDefault="00711DE4" w:rsidP="00DA5594">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E2842">
        <w:rPr>
          <w:rFonts w:ascii="HG丸ｺﾞｼｯｸM-PRO" w:eastAsia="HG丸ｺﾞｼｯｸM-PRO" w:hAnsi="HG丸ｺﾞｼｯｸM-PRO" w:hint="eastAsia"/>
        </w:rPr>
        <w:t xml:space="preserve"> ２</w:t>
      </w:r>
      <w:r w:rsidR="00595B29">
        <w:rPr>
          <w:rFonts w:ascii="HG丸ｺﾞｼｯｸM-PRO" w:eastAsia="HG丸ｺﾞｼｯｸM-PRO" w:hAnsi="HG丸ｺﾞｼｯｸM-PRO" w:hint="eastAsia"/>
        </w:rPr>
        <w:t>月</w:t>
      </w:r>
      <w:r w:rsidR="00DA5594">
        <w:rPr>
          <w:rFonts w:ascii="HG丸ｺﾞｼｯｸM-PRO" w:eastAsia="HG丸ｺﾞｼｯｸM-PRO" w:hAnsi="HG丸ｺﾞｼｯｸM-PRO" w:hint="eastAsia"/>
        </w:rPr>
        <w:t>２１日（火</w:t>
      </w:r>
      <w:r w:rsidR="008E1A76">
        <w:rPr>
          <w:rFonts w:ascii="HG丸ｺﾞｼｯｸM-PRO" w:eastAsia="HG丸ｺﾞｼｯｸM-PRO" w:hAnsi="HG丸ｺﾞｼｯｸM-PRO" w:hint="eastAsia"/>
        </w:rPr>
        <w:t xml:space="preserve">） </w:t>
      </w:r>
      <w:r w:rsidR="00595B29">
        <w:rPr>
          <w:rFonts w:ascii="HG丸ｺﾞｼｯｸM-PRO" w:eastAsia="HG丸ｺﾞｼｯｸM-PRO" w:hAnsi="HG丸ｺﾞｼｯｸM-PRO"/>
        </w:rPr>
        <w:t xml:space="preserve"> </w:t>
      </w:r>
      <w:r w:rsidR="000E2842">
        <w:rPr>
          <w:rFonts w:ascii="HG丸ｺﾞｼｯｸM-PRO" w:eastAsia="HG丸ｺﾞｼｯｸM-PRO" w:hAnsi="HG丸ｺﾞｼｯｸM-PRO" w:hint="eastAsia"/>
        </w:rPr>
        <w:t>静岡市ホーム</w:t>
      </w:r>
      <w:r w:rsidR="00595B29">
        <w:rPr>
          <w:rFonts w:ascii="HG丸ｺﾞｼｯｸM-PRO" w:eastAsia="HG丸ｺﾞｼｯｸM-PRO" w:hAnsi="HG丸ｺﾞｼｯｸM-PRO" w:hint="eastAsia"/>
        </w:rPr>
        <w:t>ページに</w:t>
      </w:r>
      <w:r w:rsidR="00C513E8">
        <w:rPr>
          <w:rFonts w:ascii="HG丸ｺﾞｼｯｸM-PRO" w:eastAsia="HG丸ｺﾞｼｯｸM-PRO" w:hAnsi="HG丸ｺﾞｼｯｸM-PRO" w:hint="eastAsia"/>
        </w:rPr>
        <w:t>掲載</w:t>
      </w:r>
      <w:r w:rsidR="008A2B36">
        <w:rPr>
          <w:rFonts w:ascii="HG丸ｺﾞｼｯｸM-PRO" w:eastAsia="HG丸ｺﾞｼｯｸM-PRO" w:hAnsi="HG丸ｺﾞｼｯｸM-PRO" w:hint="eastAsia"/>
        </w:rPr>
        <w:t>し、</w:t>
      </w:r>
      <w:r w:rsidR="003E6AE8">
        <w:rPr>
          <w:rFonts w:ascii="HG丸ｺﾞｼｯｸM-PRO" w:eastAsia="HG丸ｺﾞｼｯｸM-PRO" w:hAnsi="HG丸ｺﾞｼｯｸM-PRO" w:hint="eastAsia"/>
        </w:rPr>
        <w:t>市内外の学校の</w:t>
      </w:r>
      <w:r w:rsidR="000E2842">
        <w:rPr>
          <w:rFonts w:ascii="HG丸ｺﾞｼｯｸM-PRO" w:eastAsia="HG丸ｺﾞｼｯｸM-PRO" w:hAnsi="HG丸ｺﾞｼｯｸM-PRO" w:hint="eastAsia"/>
        </w:rPr>
        <w:t>一般</w:t>
      </w:r>
      <w:r w:rsidR="00602C58">
        <w:rPr>
          <w:rFonts w:ascii="HG丸ｺﾞｼｯｸM-PRO" w:eastAsia="HG丸ｺﾞｼｯｸM-PRO" w:hAnsi="HG丸ｺﾞｼｯｸM-PRO" w:hint="eastAsia"/>
        </w:rPr>
        <w:t>予約</w:t>
      </w:r>
      <w:r w:rsidR="008A2B36">
        <w:rPr>
          <w:rFonts w:ascii="HG丸ｺﾞｼｯｸM-PRO" w:eastAsia="HG丸ｺﾞｼｯｸM-PRO" w:hAnsi="HG丸ｺﾞｼｯｸM-PRO" w:hint="eastAsia"/>
        </w:rPr>
        <w:t>を受付け</w:t>
      </w:r>
    </w:p>
    <w:p w:rsidR="00DA5594" w:rsidRDefault="008A2B36" w:rsidP="00DA5594">
      <w:pPr>
        <w:ind w:firstLineChars="1300" w:firstLine="273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0E2842" w:rsidRDefault="00D018BF" w:rsidP="00DA5594">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４月10日（月）</w:t>
      </w:r>
      <w:r w:rsidR="000E2842">
        <w:rPr>
          <w:rFonts w:ascii="HG丸ｺﾞｼｯｸM-PRO" w:eastAsia="HG丸ｺﾞｼｯｸM-PRO" w:hAnsi="HG丸ｺﾞｼｯｸM-PRO" w:hint="eastAsia"/>
        </w:rPr>
        <w:t>予約</w:t>
      </w:r>
      <w:r>
        <w:rPr>
          <w:rFonts w:ascii="HG丸ｺﾞｼｯｸM-PRO" w:eastAsia="HG丸ｺﾞｼｯｸM-PRO" w:hAnsi="HG丸ｺﾞｼｯｸM-PRO" w:hint="eastAsia"/>
        </w:rPr>
        <w:t>一次</w:t>
      </w:r>
      <w:r w:rsidR="000E2842">
        <w:rPr>
          <w:rFonts w:ascii="HG丸ｺﾞｼｯｸM-PRO" w:eastAsia="HG丸ｺﾞｼｯｸM-PRO" w:hAnsi="HG丸ｺﾞｼｯｸM-PRO" w:hint="eastAsia"/>
        </w:rPr>
        <w:t>締切</w:t>
      </w:r>
      <w:r w:rsidR="00DA5594">
        <w:rPr>
          <w:rFonts w:ascii="HG丸ｺﾞｼｯｸM-PRO" w:eastAsia="HG丸ｺﾞｼｯｸM-PRO" w:hAnsi="HG丸ｺﾞｼｯｸM-PRO" w:hint="eastAsia"/>
        </w:rPr>
        <w:t xml:space="preserve">　</w:t>
      </w:r>
      <w:r w:rsidR="000E2842">
        <w:rPr>
          <w:rFonts w:ascii="HG丸ｺﾞｼｯｸM-PRO" w:eastAsia="HG丸ｺﾞｼｯｸM-PRO" w:hAnsi="HG丸ｺﾞｼｯｸM-PRO" w:hint="eastAsia"/>
        </w:rPr>
        <w:t>※予約状況によってはその後も受け付けます。</w:t>
      </w:r>
    </w:p>
    <w:p w:rsidR="00D71C88" w:rsidRDefault="009419F2" w:rsidP="00602C58">
      <w:pPr>
        <w:rPr>
          <w:rFonts w:ascii="HG丸ｺﾞｼｯｸM-PRO" w:eastAsia="HG丸ｺﾞｼｯｸM-PRO" w:hAnsi="HG丸ｺﾞｼｯｸM-PRO"/>
        </w:rPr>
      </w:pPr>
      <w:r>
        <w:rPr>
          <w:rFonts w:ascii="HG丸ｺﾞｼｯｸM-PRO" w:eastAsia="HG丸ｺﾞｼｯｸM-PRO" w:hAnsi="HG丸ｺﾞｼｯｸM-PRO" w:hint="eastAsia"/>
        </w:rPr>
        <w:t>７</w:t>
      </w:r>
      <w:r w:rsidR="00602C58">
        <w:rPr>
          <w:rFonts w:ascii="HG丸ｺﾞｼｯｸM-PRO" w:eastAsia="HG丸ｺﾞｼｯｸM-PRO" w:hAnsi="HG丸ｺﾞｼｯｸM-PRO" w:hint="eastAsia"/>
        </w:rPr>
        <w:t xml:space="preserve">　そ　の　他　</w:t>
      </w:r>
    </w:p>
    <w:p w:rsidR="00D71C88" w:rsidRDefault="0099338F" w:rsidP="00D00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（１）発掘作業に使用する用具はこちらで用意しますが、</w:t>
      </w:r>
      <w:r w:rsidR="00D71C88">
        <w:rPr>
          <w:rFonts w:ascii="HG丸ｺﾞｼｯｸM-PRO" w:eastAsia="HG丸ｺﾞｼｯｸM-PRO" w:hAnsi="HG丸ｺﾞｼｯｸM-PRO" w:hint="eastAsia"/>
        </w:rPr>
        <w:t>着替え・</w:t>
      </w:r>
      <w:r>
        <w:rPr>
          <w:rFonts w:ascii="HG丸ｺﾞｼｯｸM-PRO" w:eastAsia="HG丸ｺﾞｼｯｸM-PRO" w:hAnsi="HG丸ｺﾞｼｯｸM-PRO" w:hint="eastAsia"/>
        </w:rPr>
        <w:t>軍手・タオル・飲み物</w:t>
      </w:r>
    </w:p>
    <w:p w:rsidR="0099338F" w:rsidRDefault="00D71C88" w:rsidP="00D0059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等</w:t>
      </w:r>
      <w:r w:rsidR="0099338F">
        <w:rPr>
          <w:rFonts w:ascii="HG丸ｺﾞｼｯｸM-PRO" w:eastAsia="HG丸ｺﾞｼｯｸM-PRO" w:hAnsi="HG丸ｺﾞｼｯｸM-PRO" w:hint="eastAsia"/>
        </w:rPr>
        <w:t>は各自で用意してください。</w:t>
      </w:r>
    </w:p>
    <w:p w:rsidR="009419F2" w:rsidRDefault="0099338F" w:rsidP="00D00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009419F2">
        <w:rPr>
          <w:rFonts w:ascii="HG丸ｺﾞｼｯｸM-PRO" w:eastAsia="HG丸ｺﾞｼｯｸM-PRO" w:hAnsi="HG丸ｺﾞｼｯｸM-PRO" w:hint="eastAsia"/>
        </w:rPr>
        <w:t>）着替えが必要な場合は、発掘調査現場の更衣室を利用することができます。</w:t>
      </w:r>
    </w:p>
    <w:p w:rsidR="00602C58" w:rsidRDefault="0099338F" w:rsidP="00D00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602C58">
        <w:rPr>
          <w:rFonts w:ascii="HG丸ｺﾞｼｯｸM-PRO" w:eastAsia="HG丸ｺﾞｼｯｸM-PRO" w:hAnsi="HG丸ｺﾞｼｯｸM-PRO" w:hint="eastAsia"/>
        </w:rPr>
        <w:t>）貸切バス駐車場</w:t>
      </w:r>
    </w:p>
    <w:p w:rsidR="00D71C88" w:rsidRDefault="00D71C88" w:rsidP="00D71C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13E8">
        <w:rPr>
          <w:rFonts w:ascii="HG丸ｺﾞｼｯｸM-PRO" w:eastAsia="HG丸ｺﾞｼｯｸM-PRO" w:hAnsi="HG丸ｺﾞｼｯｸM-PRO" w:hint="eastAsia"/>
        </w:rPr>
        <w:t>貸切バスを使用する場合は、旧青葉小学校</w:t>
      </w:r>
      <w:r w:rsidR="00B70A15">
        <w:rPr>
          <w:rFonts w:ascii="HG丸ｺﾞｼｯｸM-PRO" w:eastAsia="HG丸ｺﾞｼｯｸM-PRO" w:hAnsi="HG丸ｺﾞｼｯｸM-PRO" w:hint="eastAsia"/>
        </w:rPr>
        <w:t>の「駿府城跡観光バス駐車場」を駐車</w:t>
      </w:r>
    </w:p>
    <w:p w:rsidR="00B70A15" w:rsidRDefault="00B70A15" w:rsidP="00D0059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料金の免除手続きを取ることによって無料で利用することができます。</w:t>
      </w:r>
    </w:p>
    <w:p w:rsidR="00B70A15" w:rsidRDefault="00E55E7F" w:rsidP="00D0059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はじめに駐車場管理事務所にて予約をした後、免除手続きを行ってください。</w:t>
      </w:r>
    </w:p>
    <w:p w:rsidR="00E55E7F" w:rsidRDefault="00E55E7F" w:rsidP="00E55E7F">
      <w:pPr>
        <w:rPr>
          <w:rFonts w:ascii="HG丸ｺﾞｼｯｸM-PRO" w:eastAsia="HG丸ｺﾞｼｯｸM-PRO" w:hAnsi="HG丸ｺﾞｼｯｸM-PRO"/>
        </w:rPr>
      </w:pPr>
      <w:r>
        <w:rPr>
          <w:rFonts w:ascii="HG丸ｺﾞｼｯｸM-PRO" w:eastAsia="HG丸ｺﾞｼｯｸM-PRO" w:hAnsi="HG丸ｺﾞｼｯｸM-PRO" w:hint="eastAsia"/>
        </w:rPr>
        <w:t xml:space="preserve">　　　①駐車場予約　054－255－6868（駐車場管理事務所）</w:t>
      </w:r>
    </w:p>
    <w:p w:rsidR="00D00595" w:rsidRDefault="00E55E7F" w:rsidP="00D0059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②免除手続き　054－221－1421（</w:t>
      </w:r>
      <w:r w:rsidR="00B70A15">
        <w:rPr>
          <w:rFonts w:ascii="HG丸ｺﾞｼｯｸM-PRO" w:eastAsia="HG丸ｺﾞｼｯｸM-PRO" w:hAnsi="HG丸ｺﾞｼｯｸM-PRO" w:hint="eastAsia"/>
        </w:rPr>
        <w:t>静岡市観光交流文化局</w:t>
      </w:r>
      <w:r>
        <w:rPr>
          <w:rFonts w:ascii="HG丸ｺﾞｼｯｸM-PRO" w:eastAsia="HG丸ｺﾞｼｯｸM-PRO" w:hAnsi="HG丸ｺﾞｼｯｸM-PRO" w:hint="eastAsia"/>
        </w:rPr>
        <w:t xml:space="preserve">観光交流課 </w:t>
      </w:r>
      <w:r w:rsidR="00B70A15">
        <w:rPr>
          <w:rFonts w:ascii="HG丸ｺﾞｼｯｸM-PRO" w:eastAsia="HG丸ｺﾞｼｯｸM-PRO" w:hAnsi="HG丸ｺﾞｼｯｸM-PRO" w:hint="eastAsia"/>
        </w:rPr>
        <w:t>観光施設係</w:t>
      </w:r>
      <w:r w:rsidR="00D00595">
        <w:rPr>
          <w:rFonts w:ascii="HG丸ｺﾞｼｯｸM-PRO" w:eastAsia="HG丸ｺﾞｼｯｸM-PRO" w:hAnsi="HG丸ｺﾞｼｯｸM-PRO" w:hint="eastAsia"/>
        </w:rPr>
        <w:t>）</w:t>
      </w:r>
    </w:p>
    <w:p w:rsidR="00D71C88" w:rsidRDefault="0099338F" w:rsidP="00D00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w:t>
      </w:r>
      <w:r w:rsidR="0050596B">
        <w:rPr>
          <w:rFonts w:ascii="HG丸ｺﾞｼｯｸM-PRO" w:eastAsia="HG丸ｺﾞｼｯｸM-PRO" w:hAnsi="HG丸ｺﾞｼｯｸM-PRO" w:hint="eastAsia"/>
        </w:rPr>
        <w:t>）駿府城公園内の他施設（東御門・巽櫓、紅葉山庭園、坤櫓）</w:t>
      </w:r>
      <w:r w:rsidR="00B41F99">
        <w:rPr>
          <w:rFonts w:ascii="HG丸ｺﾞｼｯｸM-PRO" w:eastAsia="HG丸ｺﾞｼｯｸM-PRO" w:hAnsi="HG丸ｺﾞｼｯｸM-PRO" w:hint="eastAsia"/>
        </w:rPr>
        <w:t>を見学する場合は、有</w:t>
      </w:r>
      <w:r w:rsidR="00D00595">
        <w:rPr>
          <w:rFonts w:ascii="HG丸ｺﾞｼｯｸM-PRO" w:eastAsia="HG丸ｺﾞｼｯｸM-PRO" w:hAnsi="HG丸ｺﾞｼｯｸM-PRO" w:hint="eastAsia"/>
        </w:rPr>
        <w:t>料</w:t>
      </w:r>
    </w:p>
    <w:p w:rsidR="00B41F99" w:rsidRDefault="00B41F99" w:rsidP="00D0059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となります。</w:t>
      </w:r>
    </w:p>
    <w:p w:rsidR="009419F2" w:rsidRPr="0040075A" w:rsidRDefault="009419F2" w:rsidP="00B70A15">
      <w:pPr>
        <w:ind w:firstLineChars="1100" w:firstLine="2310"/>
        <w:rPr>
          <w:rFonts w:ascii="HG丸ｺﾞｼｯｸM-PRO" w:eastAsia="HG丸ｺﾞｼｯｸM-PRO" w:hAnsi="HG丸ｺﾞｼｯｸM-PRO"/>
        </w:rPr>
      </w:pPr>
    </w:p>
    <w:p w:rsidR="008F0549" w:rsidRDefault="00C45058" w:rsidP="00A149A5">
      <w:pPr>
        <w:ind w:left="1470" w:hangingChars="700" w:hanging="1470"/>
        <w:rPr>
          <w:rFonts w:ascii="HG丸ｺﾞｼｯｸM-PRO" w:eastAsia="HG丸ｺﾞｼｯｸM-PRO" w:hAnsi="HG丸ｺﾞｼｯｸM-PRO"/>
          <w:b/>
          <w:u w:val="wave"/>
        </w:rPr>
      </w:pPr>
      <w:r w:rsidRPr="0040075A">
        <w:rPr>
          <w:rFonts w:ascii="HG丸ｺﾞｼｯｸM-PRO" w:eastAsia="HG丸ｺﾞｼｯｸM-PRO" w:hAnsi="HG丸ｺﾞｼｯｸM-PRO" w:hint="eastAsia"/>
        </w:rPr>
        <w:t xml:space="preserve">　　　　　　　　　</w:t>
      </w:r>
    </w:p>
    <w:p w:rsidR="00B41F99" w:rsidRPr="00C62873" w:rsidRDefault="00427471" w:rsidP="00D018BF">
      <w:pPr>
        <w:ind w:left="1470" w:hangingChars="700" w:hanging="1470"/>
        <w:rPr>
          <w:rFonts w:ascii="HG丸ｺﾞｼｯｸM-PRO" w:eastAsia="HG丸ｺﾞｼｯｸM-PRO" w:hAnsi="HG丸ｺﾞｼｯｸM-PRO"/>
          <w:b/>
          <w:u w:val="wave"/>
        </w:rPr>
      </w:pPr>
      <w:r>
        <w:rPr>
          <w:noProof/>
        </w:rPr>
        <mc:AlternateContent>
          <mc:Choice Requires="wps">
            <w:drawing>
              <wp:anchor distT="0" distB="0" distL="114300" distR="114300" simplePos="0" relativeHeight="251662336" behindDoc="0" locked="0" layoutInCell="1" allowOverlap="1" wp14:anchorId="3A9D4B2A" wp14:editId="3F596F1D">
                <wp:simplePos x="0" y="0"/>
                <wp:positionH relativeFrom="column">
                  <wp:posOffset>2125345</wp:posOffset>
                </wp:positionH>
                <wp:positionV relativeFrom="paragraph">
                  <wp:posOffset>22860</wp:posOffset>
                </wp:positionV>
                <wp:extent cx="3238500" cy="14097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409700"/>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B51ED5" w:rsidRPr="0040075A" w:rsidRDefault="00B51ED5" w:rsidP="008E09D0">
                            <w:pPr>
                              <w:spacing w:line="280" w:lineRule="exact"/>
                              <w:rPr>
                                <w:rFonts w:ascii="HG丸ｺﾞｼｯｸM-PRO" w:eastAsia="HG丸ｺﾞｼｯｸM-PRO" w:hAnsi="HG丸ｺﾞｼｯｸM-PRO"/>
                              </w:rPr>
                            </w:pPr>
                            <w:r w:rsidRPr="0040075A">
                              <w:rPr>
                                <w:rFonts w:ascii="HG丸ｺﾞｼｯｸM-PRO" w:eastAsia="HG丸ｺﾞｼｯｸM-PRO" w:hAnsi="HG丸ｺﾞｼｯｸM-PRO" w:hint="eastAsia"/>
                              </w:rPr>
                              <w:t>（お問い合せ</w:t>
                            </w:r>
                            <w:r w:rsidRPr="0040075A">
                              <w:rPr>
                                <w:rFonts w:ascii="HG丸ｺﾞｼｯｸM-PRO" w:eastAsia="HG丸ｺﾞｼｯｸM-PRO" w:hAnsi="HG丸ｺﾞｼｯｸM-PRO"/>
                              </w:rPr>
                              <w:t>先</w:t>
                            </w:r>
                            <w:r w:rsidRPr="0040075A">
                              <w:rPr>
                                <w:rFonts w:ascii="HG丸ｺﾞｼｯｸM-PRO" w:eastAsia="HG丸ｺﾞｼｯｸM-PRO" w:hAnsi="HG丸ｺﾞｼｯｸM-PRO" w:hint="eastAsia"/>
                              </w:rPr>
                              <w:t>）</w:t>
                            </w:r>
                          </w:p>
                          <w:p w:rsidR="00B51ED5" w:rsidRPr="0040075A" w:rsidRDefault="00B51ED5" w:rsidP="008E09D0">
                            <w:pPr>
                              <w:spacing w:line="280" w:lineRule="exact"/>
                              <w:ind w:left="1470" w:hangingChars="700" w:hanging="1470"/>
                              <w:rPr>
                                <w:rFonts w:ascii="HG丸ｺﾞｼｯｸM-PRO" w:eastAsia="HG丸ｺﾞｼｯｸM-PRO" w:hAnsi="HG丸ｺﾞｼｯｸM-PRO"/>
                              </w:rPr>
                            </w:pPr>
                            <w:r w:rsidRPr="0040075A">
                              <w:rPr>
                                <w:rFonts w:ascii="HG丸ｺﾞｼｯｸM-PRO" w:eastAsia="HG丸ｺﾞｼｯｸM-PRO" w:hAnsi="HG丸ｺﾞｼｯｸM-PRO" w:hint="eastAsia"/>
                              </w:rPr>
                              <w:t>静岡市観光交流文化局　歴史文化課</w:t>
                            </w:r>
                          </w:p>
                          <w:p w:rsidR="00B51ED5" w:rsidRDefault="00B51ED5" w:rsidP="008E09D0">
                            <w:pPr>
                              <w:spacing w:line="280" w:lineRule="exact"/>
                              <w:rPr>
                                <w:rFonts w:ascii="HG丸ｺﾞｼｯｸM-PRO" w:eastAsia="HG丸ｺﾞｼｯｸM-PRO" w:hAnsi="HG丸ｺﾞｼｯｸM-PRO"/>
                              </w:rPr>
                            </w:pPr>
                            <w:r w:rsidRPr="0040075A">
                              <w:rPr>
                                <w:rFonts w:ascii="HG丸ｺﾞｼｯｸM-PRO" w:eastAsia="HG丸ｺﾞｼｯｸM-PRO" w:hAnsi="HG丸ｺﾞｼｯｸM-PRO" w:hint="eastAsia"/>
                              </w:rPr>
                              <w:t>駿府城エリア活性化室</w:t>
                            </w:r>
                          </w:p>
                          <w:p w:rsidR="00B51ED5" w:rsidRDefault="00B51ED5" w:rsidP="008E09D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〒420－8602</w:t>
                            </w:r>
                          </w:p>
                          <w:p w:rsidR="00B51ED5" w:rsidRPr="0040075A" w:rsidRDefault="00B51ED5" w:rsidP="008E09D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静岡市葵区追手町5番1号</w:t>
                            </w:r>
                          </w:p>
                          <w:p w:rsidR="00B51ED5" w:rsidRPr="0040075A" w:rsidRDefault="00B51ED5" w:rsidP="008E09D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電話:054-221-1085</w:t>
                            </w:r>
                            <w:r w:rsidRPr="0040075A">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Pr="0040075A">
                              <w:rPr>
                                <w:rFonts w:ascii="HG丸ｺﾞｼｯｸM-PRO" w:eastAsia="HG丸ｺﾞｼｯｸM-PRO" w:hAnsi="HG丸ｺﾞｼｯｸM-PRO" w:hint="eastAsia"/>
                              </w:rPr>
                              <w:t>054-221-1451</w:t>
                            </w:r>
                          </w:p>
                          <w:p w:rsidR="00B51ED5" w:rsidRDefault="00B51ED5" w:rsidP="008E09D0">
                            <w:pPr>
                              <w:spacing w:line="280" w:lineRule="exact"/>
                            </w:pPr>
                            <w:r w:rsidRPr="0040075A">
                              <w:rPr>
                                <w:rFonts w:ascii="HG丸ｺﾞｼｯｸM-PRO" w:eastAsia="HG丸ｺﾞｼｯｸM-PRO" w:hAnsi="HG丸ｺﾞｼｯｸM-PRO" w:hint="eastAsia"/>
                              </w:rPr>
                              <w:t>Email　rekibun@city.shizuoka.lg.jp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left:0;text-align:left;margin-left:167.35pt;margin-top:1.8pt;width:25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" fillcolor="white [3201]" strokecolor="black [3200]">
                <v:textbox>
                  <w:txbxContent>
                    <w:p w:rsidR="00B51ED5" w:rsidRPr="0040075A" w:rsidRDefault="00B51ED5" w:rsidP="008E09D0">
                      <w:pPr>
                        <w:spacing w:line="280" w:lineRule="exact"/>
                        <w:rPr>
                          <w:rFonts w:ascii="HG丸ｺﾞｼｯｸM-PRO" w:eastAsia="HG丸ｺﾞｼｯｸM-PRO" w:hAnsi="HG丸ｺﾞｼｯｸM-PRO"/>
                        </w:rPr>
                      </w:pPr>
                      <w:r w:rsidRPr="0040075A">
                        <w:rPr>
                          <w:rFonts w:ascii="HG丸ｺﾞｼｯｸM-PRO" w:eastAsia="HG丸ｺﾞｼｯｸM-PRO" w:hAnsi="HG丸ｺﾞｼｯｸM-PRO" w:hint="eastAsia"/>
                        </w:rPr>
                        <w:t>（お問い合せ</w:t>
                      </w:r>
                      <w:r w:rsidRPr="0040075A">
                        <w:rPr>
                          <w:rFonts w:ascii="HG丸ｺﾞｼｯｸM-PRO" w:eastAsia="HG丸ｺﾞｼｯｸM-PRO" w:hAnsi="HG丸ｺﾞｼｯｸM-PRO"/>
                        </w:rPr>
                        <w:t>先</w:t>
                      </w:r>
                      <w:r w:rsidRPr="0040075A">
                        <w:rPr>
                          <w:rFonts w:ascii="HG丸ｺﾞｼｯｸM-PRO" w:eastAsia="HG丸ｺﾞｼｯｸM-PRO" w:hAnsi="HG丸ｺﾞｼｯｸM-PRO" w:hint="eastAsia"/>
                        </w:rPr>
                        <w:t>）</w:t>
                      </w:r>
                    </w:p>
                    <w:p w:rsidR="00B51ED5" w:rsidRPr="0040075A" w:rsidRDefault="00B51ED5" w:rsidP="008E09D0">
                      <w:pPr>
                        <w:spacing w:line="280" w:lineRule="exact"/>
                        <w:ind w:left="1470" w:hangingChars="700" w:hanging="1470"/>
                        <w:rPr>
                          <w:rFonts w:ascii="HG丸ｺﾞｼｯｸM-PRO" w:eastAsia="HG丸ｺﾞｼｯｸM-PRO" w:hAnsi="HG丸ｺﾞｼｯｸM-PRO"/>
                        </w:rPr>
                      </w:pPr>
                      <w:r w:rsidRPr="0040075A">
                        <w:rPr>
                          <w:rFonts w:ascii="HG丸ｺﾞｼｯｸM-PRO" w:eastAsia="HG丸ｺﾞｼｯｸM-PRO" w:hAnsi="HG丸ｺﾞｼｯｸM-PRO" w:hint="eastAsia"/>
                        </w:rPr>
                        <w:t>静岡市観光交流文化局　歴史文化課</w:t>
                      </w:r>
                    </w:p>
                    <w:p w:rsidR="00B51ED5" w:rsidRDefault="00B51ED5" w:rsidP="008E09D0">
                      <w:pPr>
                        <w:spacing w:line="280" w:lineRule="exact"/>
                        <w:rPr>
                          <w:rFonts w:ascii="HG丸ｺﾞｼｯｸM-PRO" w:eastAsia="HG丸ｺﾞｼｯｸM-PRO" w:hAnsi="HG丸ｺﾞｼｯｸM-PRO"/>
                        </w:rPr>
                      </w:pPr>
                      <w:r w:rsidRPr="0040075A">
                        <w:rPr>
                          <w:rFonts w:ascii="HG丸ｺﾞｼｯｸM-PRO" w:eastAsia="HG丸ｺﾞｼｯｸM-PRO" w:hAnsi="HG丸ｺﾞｼｯｸM-PRO" w:hint="eastAsia"/>
                        </w:rPr>
                        <w:t>駿府城エリア活性化室</w:t>
                      </w:r>
                    </w:p>
                    <w:p w:rsidR="00B51ED5" w:rsidRDefault="00B51ED5" w:rsidP="008E09D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〒420－8602</w:t>
                      </w:r>
                    </w:p>
                    <w:p w:rsidR="00B51ED5" w:rsidRPr="0040075A" w:rsidRDefault="00B51ED5" w:rsidP="008E09D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静岡市葵区追手町5番1号</w:t>
                      </w:r>
                    </w:p>
                    <w:p w:rsidR="00B51ED5" w:rsidRPr="0040075A" w:rsidRDefault="00B51ED5" w:rsidP="008E09D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電話:054-221-1085</w:t>
                      </w:r>
                      <w:r w:rsidRPr="0040075A">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Pr="0040075A">
                        <w:rPr>
                          <w:rFonts w:ascii="HG丸ｺﾞｼｯｸM-PRO" w:eastAsia="HG丸ｺﾞｼｯｸM-PRO" w:hAnsi="HG丸ｺﾞｼｯｸM-PRO" w:hint="eastAsia"/>
                        </w:rPr>
                        <w:t>054-221-1451</w:t>
                      </w:r>
                    </w:p>
                    <w:p w:rsidR="00B51ED5" w:rsidRDefault="00B51ED5" w:rsidP="008E09D0">
                      <w:pPr>
                        <w:spacing w:line="280" w:lineRule="exact"/>
                      </w:pPr>
                      <w:r w:rsidRPr="0040075A">
                        <w:rPr>
                          <w:rFonts w:ascii="HG丸ｺﾞｼｯｸM-PRO" w:eastAsia="HG丸ｺﾞｼｯｸM-PRO" w:hAnsi="HG丸ｺﾞｼｯｸM-PRO" w:hint="eastAsia"/>
                        </w:rPr>
                        <w:t>Email　rekibun@city.shizuoka.lg.jp</w:t>
                      </w:r>
                    </w:p>
                  </w:txbxContent>
                </v:textbox>
              </v:rect>
            </w:pict>
          </mc:Fallback>
        </mc:AlternateContent>
      </w:r>
      <w:r w:rsidR="00D018BF">
        <w:rPr>
          <w:rFonts w:ascii="HG丸ｺﾞｼｯｸM-PRO" w:eastAsia="HG丸ｺﾞｼｯｸM-PRO" w:hAnsi="HG丸ｺﾞｼｯｸM-PRO" w:hint="eastAsia"/>
          <w:noProof/>
        </w:rPr>
        <w:drawing>
          <wp:anchor distT="0" distB="0" distL="114300" distR="114300" simplePos="0" relativeHeight="251664384" behindDoc="0" locked="0" layoutInCell="1" allowOverlap="1" wp14:anchorId="51430A75" wp14:editId="13F50A6A">
            <wp:simplePos x="0" y="0"/>
            <wp:positionH relativeFrom="column">
              <wp:posOffset>77470</wp:posOffset>
            </wp:positionH>
            <wp:positionV relativeFrom="paragraph">
              <wp:posOffset>181610</wp:posOffset>
            </wp:positionV>
            <wp:extent cx="1129665" cy="12477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埋文ぼうや.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665" cy="1247775"/>
                    </a:xfrm>
                    <a:prstGeom prst="rect">
                      <a:avLst/>
                    </a:prstGeom>
                  </pic:spPr>
                </pic:pic>
              </a:graphicData>
            </a:graphic>
            <wp14:sizeRelH relativeFrom="margin">
              <wp14:pctWidth>0</wp14:pctWidth>
            </wp14:sizeRelH>
            <wp14:sizeRelV relativeFrom="margin">
              <wp14:pctHeight>0</wp14:pctHeight>
            </wp14:sizeRelV>
          </wp:anchor>
        </w:drawing>
      </w:r>
    </w:p>
    <w:p w:rsidR="00B41F99" w:rsidRDefault="00B41F99" w:rsidP="004A0733"/>
    <w:p w:rsidR="004259BD" w:rsidRPr="004259BD" w:rsidRDefault="004259BD" w:rsidP="004A0733"/>
    <w:sectPr w:rsidR="004259BD" w:rsidRPr="004259BD" w:rsidSect="000F39D2">
      <w:pgSz w:w="11906" w:h="16838" w:code="9"/>
      <w:pgMar w:top="1531" w:right="1588" w:bottom="1531" w:left="1588"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46" w:rsidRDefault="002E6746" w:rsidP="00F6220D">
      <w:r>
        <w:separator/>
      </w:r>
    </w:p>
  </w:endnote>
  <w:endnote w:type="continuationSeparator" w:id="0">
    <w:p w:rsidR="002E6746" w:rsidRDefault="002E6746" w:rsidP="00F6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46" w:rsidRDefault="002E6746" w:rsidP="00F6220D">
      <w:r>
        <w:separator/>
      </w:r>
    </w:p>
  </w:footnote>
  <w:footnote w:type="continuationSeparator" w:id="0">
    <w:p w:rsidR="002E6746" w:rsidRDefault="002E6746" w:rsidP="00F62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1D4"/>
    <w:multiLevelType w:val="hybridMultilevel"/>
    <w:tmpl w:val="05943C14"/>
    <w:lvl w:ilvl="0" w:tplc="58DC8796">
      <w:start w:val="1"/>
      <w:numFmt w:val="decimalFullWidth"/>
      <w:lvlText w:val="（%1）"/>
      <w:lvlJc w:val="left"/>
      <w:pPr>
        <w:ind w:left="2880" w:hanging="72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
    <w:nsid w:val="237F0377"/>
    <w:multiLevelType w:val="hybridMultilevel"/>
    <w:tmpl w:val="AA46AFDA"/>
    <w:lvl w:ilvl="0" w:tplc="5C30FB2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44F2469"/>
    <w:multiLevelType w:val="hybridMultilevel"/>
    <w:tmpl w:val="B63A81EC"/>
    <w:lvl w:ilvl="0" w:tplc="ED06AC04">
      <w:start w:val="1"/>
      <w:numFmt w:val="decimalFullWidth"/>
      <w:lvlText w:val="（%1）"/>
      <w:lvlJc w:val="left"/>
      <w:pPr>
        <w:ind w:left="4530" w:hanging="720"/>
      </w:pPr>
      <w:rPr>
        <w:rFonts w:hint="default"/>
      </w:rPr>
    </w:lvl>
    <w:lvl w:ilvl="1" w:tplc="04090017" w:tentative="1">
      <w:start w:val="1"/>
      <w:numFmt w:val="aiueoFullWidth"/>
      <w:lvlText w:val="(%2)"/>
      <w:lvlJc w:val="left"/>
      <w:pPr>
        <w:ind w:left="4650" w:hanging="420"/>
      </w:pPr>
    </w:lvl>
    <w:lvl w:ilvl="2" w:tplc="04090011" w:tentative="1">
      <w:start w:val="1"/>
      <w:numFmt w:val="decimalEnclosedCircle"/>
      <w:lvlText w:val="%3"/>
      <w:lvlJc w:val="left"/>
      <w:pPr>
        <w:ind w:left="5070" w:hanging="420"/>
      </w:pPr>
    </w:lvl>
    <w:lvl w:ilvl="3" w:tplc="0409000F" w:tentative="1">
      <w:start w:val="1"/>
      <w:numFmt w:val="decimal"/>
      <w:lvlText w:val="%4."/>
      <w:lvlJc w:val="left"/>
      <w:pPr>
        <w:ind w:left="5490" w:hanging="420"/>
      </w:pPr>
    </w:lvl>
    <w:lvl w:ilvl="4" w:tplc="04090017" w:tentative="1">
      <w:start w:val="1"/>
      <w:numFmt w:val="aiueoFullWidth"/>
      <w:lvlText w:val="(%5)"/>
      <w:lvlJc w:val="left"/>
      <w:pPr>
        <w:ind w:left="5910" w:hanging="420"/>
      </w:pPr>
    </w:lvl>
    <w:lvl w:ilvl="5" w:tplc="04090011" w:tentative="1">
      <w:start w:val="1"/>
      <w:numFmt w:val="decimalEnclosedCircle"/>
      <w:lvlText w:val="%6"/>
      <w:lvlJc w:val="left"/>
      <w:pPr>
        <w:ind w:left="6330" w:hanging="420"/>
      </w:pPr>
    </w:lvl>
    <w:lvl w:ilvl="6" w:tplc="0409000F" w:tentative="1">
      <w:start w:val="1"/>
      <w:numFmt w:val="decimal"/>
      <w:lvlText w:val="%7."/>
      <w:lvlJc w:val="left"/>
      <w:pPr>
        <w:ind w:left="6750" w:hanging="420"/>
      </w:pPr>
    </w:lvl>
    <w:lvl w:ilvl="7" w:tplc="04090017" w:tentative="1">
      <w:start w:val="1"/>
      <w:numFmt w:val="aiueoFullWidth"/>
      <w:lvlText w:val="(%8)"/>
      <w:lvlJc w:val="left"/>
      <w:pPr>
        <w:ind w:left="7170" w:hanging="420"/>
      </w:pPr>
    </w:lvl>
    <w:lvl w:ilvl="8" w:tplc="04090011" w:tentative="1">
      <w:start w:val="1"/>
      <w:numFmt w:val="decimalEnclosedCircle"/>
      <w:lvlText w:val="%9"/>
      <w:lvlJc w:val="left"/>
      <w:pPr>
        <w:ind w:left="7590" w:hanging="420"/>
      </w:pPr>
    </w:lvl>
  </w:abstractNum>
  <w:abstractNum w:abstractNumId="3">
    <w:nsid w:val="28160791"/>
    <w:multiLevelType w:val="hybridMultilevel"/>
    <w:tmpl w:val="6124FE94"/>
    <w:lvl w:ilvl="0" w:tplc="024C580C">
      <w:start w:val="1"/>
      <w:numFmt w:val="decimalFullWidth"/>
      <w:lvlText w:val="（%1）"/>
      <w:lvlJc w:val="left"/>
      <w:pPr>
        <w:ind w:left="3810" w:hanging="720"/>
      </w:pPr>
      <w:rPr>
        <w:rFonts w:hint="default"/>
      </w:rPr>
    </w:lvl>
    <w:lvl w:ilvl="1" w:tplc="04090017" w:tentative="1">
      <w:start w:val="1"/>
      <w:numFmt w:val="aiueoFullWidth"/>
      <w:lvlText w:val="(%2)"/>
      <w:lvlJc w:val="left"/>
      <w:pPr>
        <w:ind w:left="3930" w:hanging="420"/>
      </w:pPr>
    </w:lvl>
    <w:lvl w:ilvl="2" w:tplc="04090011" w:tentative="1">
      <w:start w:val="1"/>
      <w:numFmt w:val="decimalEnclosedCircle"/>
      <w:lvlText w:val="%3"/>
      <w:lvlJc w:val="left"/>
      <w:pPr>
        <w:ind w:left="4350" w:hanging="420"/>
      </w:pPr>
    </w:lvl>
    <w:lvl w:ilvl="3" w:tplc="0409000F" w:tentative="1">
      <w:start w:val="1"/>
      <w:numFmt w:val="decimal"/>
      <w:lvlText w:val="%4."/>
      <w:lvlJc w:val="left"/>
      <w:pPr>
        <w:ind w:left="4770" w:hanging="420"/>
      </w:pPr>
    </w:lvl>
    <w:lvl w:ilvl="4" w:tplc="04090017" w:tentative="1">
      <w:start w:val="1"/>
      <w:numFmt w:val="aiueoFullWidth"/>
      <w:lvlText w:val="(%5)"/>
      <w:lvlJc w:val="left"/>
      <w:pPr>
        <w:ind w:left="5190" w:hanging="420"/>
      </w:pPr>
    </w:lvl>
    <w:lvl w:ilvl="5" w:tplc="04090011" w:tentative="1">
      <w:start w:val="1"/>
      <w:numFmt w:val="decimalEnclosedCircle"/>
      <w:lvlText w:val="%6"/>
      <w:lvlJc w:val="left"/>
      <w:pPr>
        <w:ind w:left="5610" w:hanging="420"/>
      </w:pPr>
    </w:lvl>
    <w:lvl w:ilvl="6" w:tplc="0409000F" w:tentative="1">
      <w:start w:val="1"/>
      <w:numFmt w:val="decimal"/>
      <w:lvlText w:val="%7."/>
      <w:lvlJc w:val="left"/>
      <w:pPr>
        <w:ind w:left="6030" w:hanging="420"/>
      </w:pPr>
    </w:lvl>
    <w:lvl w:ilvl="7" w:tplc="04090017" w:tentative="1">
      <w:start w:val="1"/>
      <w:numFmt w:val="aiueoFullWidth"/>
      <w:lvlText w:val="(%8)"/>
      <w:lvlJc w:val="left"/>
      <w:pPr>
        <w:ind w:left="6450" w:hanging="420"/>
      </w:pPr>
    </w:lvl>
    <w:lvl w:ilvl="8" w:tplc="04090011" w:tentative="1">
      <w:start w:val="1"/>
      <w:numFmt w:val="decimalEnclosedCircle"/>
      <w:lvlText w:val="%9"/>
      <w:lvlJc w:val="left"/>
      <w:pPr>
        <w:ind w:left="6870" w:hanging="420"/>
      </w:pPr>
    </w:lvl>
  </w:abstractNum>
  <w:abstractNum w:abstractNumId="4">
    <w:nsid w:val="398A1504"/>
    <w:multiLevelType w:val="hybridMultilevel"/>
    <w:tmpl w:val="ADA663CA"/>
    <w:lvl w:ilvl="0" w:tplc="427E27D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3C4E2B2F"/>
    <w:multiLevelType w:val="hybridMultilevel"/>
    <w:tmpl w:val="76FC04EA"/>
    <w:lvl w:ilvl="0" w:tplc="F800D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F52E89"/>
    <w:multiLevelType w:val="hybridMultilevel"/>
    <w:tmpl w:val="42424C3C"/>
    <w:lvl w:ilvl="0" w:tplc="30B88E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4B3F40"/>
    <w:multiLevelType w:val="hybridMultilevel"/>
    <w:tmpl w:val="DC345E5A"/>
    <w:lvl w:ilvl="0" w:tplc="8C182020">
      <w:start w:val="1"/>
      <w:numFmt w:val="decimalFullWidth"/>
      <w:lvlText w:val="（%1）"/>
      <w:lvlJc w:val="left"/>
      <w:pPr>
        <w:ind w:left="2880" w:hanging="72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
    <w:nsid w:val="61A12DFE"/>
    <w:multiLevelType w:val="hybridMultilevel"/>
    <w:tmpl w:val="18F85008"/>
    <w:lvl w:ilvl="0" w:tplc="D67E6222">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6AE9421C"/>
    <w:multiLevelType w:val="hybridMultilevel"/>
    <w:tmpl w:val="E902AF52"/>
    <w:lvl w:ilvl="0" w:tplc="58BCBFD6">
      <w:start w:val="1"/>
      <w:numFmt w:val="decimalFullWidth"/>
      <w:lvlText w:val="（%1）"/>
      <w:lvlJc w:val="left"/>
      <w:pPr>
        <w:ind w:left="5250" w:hanging="720"/>
      </w:pPr>
      <w:rPr>
        <w:rFonts w:hint="default"/>
      </w:rPr>
    </w:lvl>
    <w:lvl w:ilvl="1" w:tplc="04090017" w:tentative="1">
      <w:start w:val="1"/>
      <w:numFmt w:val="aiueoFullWidth"/>
      <w:lvlText w:val="(%2)"/>
      <w:lvlJc w:val="left"/>
      <w:pPr>
        <w:ind w:left="5370" w:hanging="420"/>
      </w:pPr>
    </w:lvl>
    <w:lvl w:ilvl="2" w:tplc="04090011" w:tentative="1">
      <w:start w:val="1"/>
      <w:numFmt w:val="decimalEnclosedCircle"/>
      <w:lvlText w:val="%3"/>
      <w:lvlJc w:val="left"/>
      <w:pPr>
        <w:ind w:left="5790" w:hanging="420"/>
      </w:pPr>
    </w:lvl>
    <w:lvl w:ilvl="3" w:tplc="0409000F" w:tentative="1">
      <w:start w:val="1"/>
      <w:numFmt w:val="decimal"/>
      <w:lvlText w:val="%4."/>
      <w:lvlJc w:val="left"/>
      <w:pPr>
        <w:ind w:left="6210" w:hanging="420"/>
      </w:pPr>
    </w:lvl>
    <w:lvl w:ilvl="4" w:tplc="04090017" w:tentative="1">
      <w:start w:val="1"/>
      <w:numFmt w:val="aiueoFullWidth"/>
      <w:lvlText w:val="(%5)"/>
      <w:lvlJc w:val="left"/>
      <w:pPr>
        <w:ind w:left="6630" w:hanging="420"/>
      </w:pPr>
    </w:lvl>
    <w:lvl w:ilvl="5" w:tplc="04090011" w:tentative="1">
      <w:start w:val="1"/>
      <w:numFmt w:val="decimalEnclosedCircle"/>
      <w:lvlText w:val="%6"/>
      <w:lvlJc w:val="left"/>
      <w:pPr>
        <w:ind w:left="7050" w:hanging="420"/>
      </w:pPr>
    </w:lvl>
    <w:lvl w:ilvl="6" w:tplc="0409000F" w:tentative="1">
      <w:start w:val="1"/>
      <w:numFmt w:val="decimal"/>
      <w:lvlText w:val="%7."/>
      <w:lvlJc w:val="left"/>
      <w:pPr>
        <w:ind w:left="7470" w:hanging="420"/>
      </w:pPr>
    </w:lvl>
    <w:lvl w:ilvl="7" w:tplc="04090017" w:tentative="1">
      <w:start w:val="1"/>
      <w:numFmt w:val="aiueoFullWidth"/>
      <w:lvlText w:val="(%8)"/>
      <w:lvlJc w:val="left"/>
      <w:pPr>
        <w:ind w:left="7890" w:hanging="420"/>
      </w:pPr>
    </w:lvl>
    <w:lvl w:ilvl="8" w:tplc="04090011" w:tentative="1">
      <w:start w:val="1"/>
      <w:numFmt w:val="decimalEnclosedCircle"/>
      <w:lvlText w:val="%9"/>
      <w:lvlJc w:val="left"/>
      <w:pPr>
        <w:ind w:left="8310" w:hanging="420"/>
      </w:pPr>
    </w:lvl>
  </w:abstractNum>
  <w:abstractNum w:abstractNumId="10">
    <w:nsid w:val="7FBD4E60"/>
    <w:multiLevelType w:val="hybridMultilevel"/>
    <w:tmpl w:val="9DFEC306"/>
    <w:lvl w:ilvl="0" w:tplc="C28E3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8"/>
  </w:num>
  <w:num w:numId="4">
    <w:abstractNumId w:val="0"/>
  </w:num>
  <w:num w:numId="5">
    <w:abstractNumId w:val="7"/>
  </w:num>
  <w:num w:numId="6">
    <w:abstractNumId w:val="3"/>
  </w:num>
  <w:num w:numId="7">
    <w:abstractNumId w:val="2"/>
  </w:num>
  <w:num w:numId="8">
    <w:abstractNumId w:val="9"/>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49"/>
    <w:rsid w:val="000E2842"/>
    <w:rsid w:val="000E3A55"/>
    <w:rsid w:val="000F39D2"/>
    <w:rsid w:val="00104494"/>
    <w:rsid w:val="00112676"/>
    <w:rsid w:val="00134038"/>
    <w:rsid w:val="0016705B"/>
    <w:rsid w:val="001A7424"/>
    <w:rsid w:val="002464C9"/>
    <w:rsid w:val="00284EAA"/>
    <w:rsid w:val="002B270E"/>
    <w:rsid w:val="002D4C38"/>
    <w:rsid w:val="002E28B5"/>
    <w:rsid w:val="002E6746"/>
    <w:rsid w:val="002F0A65"/>
    <w:rsid w:val="003717D8"/>
    <w:rsid w:val="003D2229"/>
    <w:rsid w:val="003D2B6F"/>
    <w:rsid w:val="003E6AE8"/>
    <w:rsid w:val="0040075A"/>
    <w:rsid w:val="00406C67"/>
    <w:rsid w:val="00412E01"/>
    <w:rsid w:val="004259BD"/>
    <w:rsid w:val="00427471"/>
    <w:rsid w:val="004A0733"/>
    <w:rsid w:val="004F688F"/>
    <w:rsid w:val="0050596B"/>
    <w:rsid w:val="00505AFE"/>
    <w:rsid w:val="0050683B"/>
    <w:rsid w:val="00562C0F"/>
    <w:rsid w:val="00595B29"/>
    <w:rsid w:val="005964DC"/>
    <w:rsid w:val="005A6021"/>
    <w:rsid w:val="005E3BEE"/>
    <w:rsid w:val="005F1394"/>
    <w:rsid w:val="00602C58"/>
    <w:rsid w:val="006131B8"/>
    <w:rsid w:val="006503C5"/>
    <w:rsid w:val="006A707C"/>
    <w:rsid w:val="006E3D11"/>
    <w:rsid w:val="00711DE4"/>
    <w:rsid w:val="00761DAC"/>
    <w:rsid w:val="00766B2C"/>
    <w:rsid w:val="007763CC"/>
    <w:rsid w:val="007B6D74"/>
    <w:rsid w:val="00833565"/>
    <w:rsid w:val="008410CC"/>
    <w:rsid w:val="00843533"/>
    <w:rsid w:val="00884D38"/>
    <w:rsid w:val="00885599"/>
    <w:rsid w:val="008A2B36"/>
    <w:rsid w:val="008C11F8"/>
    <w:rsid w:val="008D238A"/>
    <w:rsid w:val="008D62CF"/>
    <w:rsid w:val="008E09D0"/>
    <w:rsid w:val="008E1A76"/>
    <w:rsid w:val="008F0549"/>
    <w:rsid w:val="009419F2"/>
    <w:rsid w:val="009458E9"/>
    <w:rsid w:val="009578C5"/>
    <w:rsid w:val="0097534E"/>
    <w:rsid w:val="0099338F"/>
    <w:rsid w:val="009B670C"/>
    <w:rsid w:val="009D6563"/>
    <w:rsid w:val="00A149A5"/>
    <w:rsid w:val="00A3696F"/>
    <w:rsid w:val="00AB3564"/>
    <w:rsid w:val="00AB5CD6"/>
    <w:rsid w:val="00AC1395"/>
    <w:rsid w:val="00AD253E"/>
    <w:rsid w:val="00AD7A97"/>
    <w:rsid w:val="00AE45BF"/>
    <w:rsid w:val="00B14015"/>
    <w:rsid w:val="00B40503"/>
    <w:rsid w:val="00B41F99"/>
    <w:rsid w:val="00B51ED5"/>
    <w:rsid w:val="00B70A15"/>
    <w:rsid w:val="00B84795"/>
    <w:rsid w:val="00BC6B9A"/>
    <w:rsid w:val="00C45058"/>
    <w:rsid w:val="00C513E8"/>
    <w:rsid w:val="00C62873"/>
    <w:rsid w:val="00C66AE4"/>
    <w:rsid w:val="00C704F8"/>
    <w:rsid w:val="00C831AE"/>
    <w:rsid w:val="00C83F68"/>
    <w:rsid w:val="00CB60B8"/>
    <w:rsid w:val="00D00595"/>
    <w:rsid w:val="00D018BF"/>
    <w:rsid w:val="00D24BEB"/>
    <w:rsid w:val="00D33E51"/>
    <w:rsid w:val="00D566C9"/>
    <w:rsid w:val="00D71C88"/>
    <w:rsid w:val="00D83C47"/>
    <w:rsid w:val="00D97F11"/>
    <w:rsid w:val="00DA5594"/>
    <w:rsid w:val="00DB0610"/>
    <w:rsid w:val="00DD5731"/>
    <w:rsid w:val="00E32D5A"/>
    <w:rsid w:val="00E55E7F"/>
    <w:rsid w:val="00E723D5"/>
    <w:rsid w:val="00E87DC0"/>
    <w:rsid w:val="00E9236C"/>
    <w:rsid w:val="00EF1E5D"/>
    <w:rsid w:val="00F01248"/>
    <w:rsid w:val="00F07963"/>
    <w:rsid w:val="00F6220D"/>
    <w:rsid w:val="00F647DC"/>
    <w:rsid w:val="00FB6AB7"/>
    <w:rsid w:val="00FB7DA4"/>
    <w:rsid w:val="00FE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20D"/>
    <w:pPr>
      <w:tabs>
        <w:tab w:val="center" w:pos="4252"/>
        <w:tab w:val="right" w:pos="8504"/>
      </w:tabs>
      <w:snapToGrid w:val="0"/>
    </w:pPr>
  </w:style>
  <w:style w:type="character" w:customStyle="1" w:styleId="a4">
    <w:name w:val="ヘッダー (文字)"/>
    <w:basedOn w:val="a0"/>
    <w:link w:val="a3"/>
    <w:uiPriority w:val="99"/>
    <w:rsid w:val="00F6220D"/>
  </w:style>
  <w:style w:type="paragraph" w:styleId="a5">
    <w:name w:val="footer"/>
    <w:basedOn w:val="a"/>
    <w:link w:val="a6"/>
    <w:uiPriority w:val="99"/>
    <w:unhideWhenUsed/>
    <w:rsid w:val="00F6220D"/>
    <w:pPr>
      <w:tabs>
        <w:tab w:val="center" w:pos="4252"/>
        <w:tab w:val="right" w:pos="8504"/>
      </w:tabs>
      <w:snapToGrid w:val="0"/>
    </w:pPr>
  </w:style>
  <w:style w:type="character" w:customStyle="1" w:styleId="a6">
    <w:name w:val="フッター (文字)"/>
    <w:basedOn w:val="a0"/>
    <w:link w:val="a5"/>
    <w:uiPriority w:val="99"/>
    <w:rsid w:val="00F6220D"/>
  </w:style>
  <w:style w:type="paragraph" w:styleId="a7">
    <w:name w:val="Balloon Text"/>
    <w:basedOn w:val="a"/>
    <w:link w:val="a8"/>
    <w:uiPriority w:val="99"/>
    <w:semiHidden/>
    <w:unhideWhenUsed/>
    <w:rsid w:val="006E3D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D11"/>
    <w:rPr>
      <w:rFonts w:asciiTheme="majorHAnsi" w:eastAsiaTheme="majorEastAsia" w:hAnsiTheme="majorHAnsi" w:cstheme="majorBidi"/>
      <w:sz w:val="18"/>
      <w:szCs w:val="18"/>
    </w:rPr>
  </w:style>
  <w:style w:type="paragraph" w:styleId="a9">
    <w:name w:val="List Paragraph"/>
    <w:basedOn w:val="a"/>
    <w:uiPriority w:val="34"/>
    <w:qFormat/>
    <w:rsid w:val="00412E01"/>
    <w:pPr>
      <w:ind w:leftChars="400" w:left="840"/>
    </w:pPr>
  </w:style>
  <w:style w:type="paragraph" w:styleId="aa">
    <w:name w:val="Note Heading"/>
    <w:basedOn w:val="a"/>
    <w:next w:val="a"/>
    <w:link w:val="ab"/>
    <w:uiPriority w:val="99"/>
    <w:unhideWhenUsed/>
    <w:rsid w:val="008D238A"/>
    <w:pPr>
      <w:jc w:val="center"/>
    </w:pPr>
    <w:rPr>
      <w:rFonts w:ascii="HG丸ｺﾞｼｯｸM-PRO" w:eastAsia="HG丸ｺﾞｼｯｸM-PRO" w:hAnsi="HG丸ｺﾞｼｯｸM-PRO"/>
    </w:rPr>
  </w:style>
  <w:style w:type="character" w:customStyle="1" w:styleId="ab">
    <w:name w:val="記 (文字)"/>
    <w:basedOn w:val="a0"/>
    <w:link w:val="aa"/>
    <w:uiPriority w:val="99"/>
    <w:rsid w:val="008D238A"/>
    <w:rPr>
      <w:rFonts w:ascii="HG丸ｺﾞｼｯｸM-PRO" w:eastAsia="HG丸ｺﾞｼｯｸM-PRO" w:hAnsi="HG丸ｺﾞｼｯｸM-PRO"/>
    </w:rPr>
  </w:style>
  <w:style w:type="paragraph" w:styleId="ac">
    <w:name w:val="Closing"/>
    <w:basedOn w:val="a"/>
    <w:link w:val="ad"/>
    <w:uiPriority w:val="99"/>
    <w:unhideWhenUsed/>
    <w:rsid w:val="008D238A"/>
    <w:pPr>
      <w:jc w:val="right"/>
    </w:pPr>
    <w:rPr>
      <w:rFonts w:ascii="HG丸ｺﾞｼｯｸM-PRO" w:eastAsia="HG丸ｺﾞｼｯｸM-PRO" w:hAnsi="HG丸ｺﾞｼｯｸM-PRO"/>
    </w:rPr>
  </w:style>
  <w:style w:type="character" w:customStyle="1" w:styleId="ad">
    <w:name w:val="結語 (文字)"/>
    <w:basedOn w:val="a0"/>
    <w:link w:val="ac"/>
    <w:uiPriority w:val="99"/>
    <w:rsid w:val="008D238A"/>
    <w:rPr>
      <w:rFonts w:ascii="HG丸ｺﾞｼｯｸM-PRO" w:eastAsia="HG丸ｺﾞｼｯｸM-PRO" w:hAnsi="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20D"/>
    <w:pPr>
      <w:tabs>
        <w:tab w:val="center" w:pos="4252"/>
        <w:tab w:val="right" w:pos="8504"/>
      </w:tabs>
      <w:snapToGrid w:val="0"/>
    </w:pPr>
  </w:style>
  <w:style w:type="character" w:customStyle="1" w:styleId="a4">
    <w:name w:val="ヘッダー (文字)"/>
    <w:basedOn w:val="a0"/>
    <w:link w:val="a3"/>
    <w:uiPriority w:val="99"/>
    <w:rsid w:val="00F6220D"/>
  </w:style>
  <w:style w:type="paragraph" w:styleId="a5">
    <w:name w:val="footer"/>
    <w:basedOn w:val="a"/>
    <w:link w:val="a6"/>
    <w:uiPriority w:val="99"/>
    <w:unhideWhenUsed/>
    <w:rsid w:val="00F6220D"/>
    <w:pPr>
      <w:tabs>
        <w:tab w:val="center" w:pos="4252"/>
        <w:tab w:val="right" w:pos="8504"/>
      </w:tabs>
      <w:snapToGrid w:val="0"/>
    </w:pPr>
  </w:style>
  <w:style w:type="character" w:customStyle="1" w:styleId="a6">
    <w:name w:val="フッター (文字)"/>
    <w:basedOn w:val="a0"/>
    <w:link w:val="a5"/>
    <w:uiPriority w:val="99"/>
    <w:rsid w:val="00F6220D"/>
  </w:style>
  <w:style w:type="paragraph" w:styleId="a7">
    <w:name w:val="Balloon Text"/>
    <w:basedOn w:val="a"/>
    <w:link w:val="a8"/>
    <w:uiPriority w:val="99"/>
    <w:semiHidden/>
    <w:unhideWhenUsed/>
    <w:rsid w:val="006E3D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D11"/>
    <w:rPr>
      <w:rFonts w:asciiTheme="majorHAnsi" w:eastAsiaTheme="majorEastAsia" w:hAnsiTheme="majorHAnsi" w:cstheme="majorBidi"/>
      <w:sz w:val="18"/>
      <w:szCs w:val="18"/>
    </w:rPr>
  </w:style>
  <w:style w:type="paragraph" w:styleId="a9">
    <w:name w:val="List Paragraph"/>
    <w:basedOn w:val="a"/>
    <w:uiPriority w:val="34"/>
    <w:qFormat/>
    <w:rsid w:val="00412E01"/>
    <w:pPr>
      <w:ind w:leftChars="400" w:left="840"/>
    </w:pPr>
  </w:style>
  <w:style w:type="paragraph" w:styleId="aa">
    <w:name w:val="Note Heading"/>
    <w:basedOn w:val="a"/>
    <w:next w:val="a"/>
    <w:link w:val="ab"/>
    <w:uiPriority w:val="99"/>
    <w:unhideWhenUsed/>
    <w:rsid w:val="008D238A"/>
    <w:pPr>
      <w:jc w:val="center"/>
    </w:pPr>
    <w:rPr>
      <w:rFonts w:ascii="HG丸ｺﾞｼｯｸM-PRO" w:eastAsia="HG丸ｺﾞｼｯｸM-PRO" w:hAnsi="HG丸ｺﾞｼｯｸM-PRO"/>
    </w:rPr>
  </w:style>
  <w:style w:type="character" w:customStyle="1" w:styleId="ab">
    <w:name w:val="記 (文字)"/>
    <w:basedOn w:val="a0"/>
    <w:link w:val="aa"/>
    <w:uiPriority w:val="99"/>
    <w:rsid w:val="008D238A"/>
    <w:rPr>
      <w:rFonts w:ascii="HG丸ｺﾞｼｯｸM-PRO" w:eastAsia="HG丸ｺﾞｼｯｸM-PRO" w:hAnsi="HG丸ｺﾞｼｯｸM-PRO"/>
    </w:rPr>
  </w:style>
  <w:style w:type="paragraph" w:styleId="ac">
    <w:name w:val="Closing"/>
    <w:basedOn w:val="a"/>
    <w:link w:val="ad"/>
    <w:uiPriority w:val="99"/>
    <w:unhideWhenUsed/>
    <w:rsid w:val="008D238A"/>
    <w:pPr>
      <w:jc w:val="right"/>
    </w:pPr>
    <w:rPr>
      <w:rFonts w:ascii="HG丸ｺﾞｼｯｸM-PRO" w:eastAsia="HG丸ｺﾞｼｯｸM-PRO" w:hAnsi="HG丸ｺﾞｼｯｸM-PRO"/>
    </w:rPr>
  </w:style>
  <w:style w:type="character" w:customStyle="1" w:styleId="ad">
    <w:name w:val="結語 (文字)"/>
    <w:basedOn w:val="a0"/>
    <w:link w:val="ac"/>
    <w:uiPriority w:val="99"/>
    <w:rsid w:val="008D238A"/>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dc:creator>
  <cp:lastModifiedBy>intra</cp:lastModifiedBy>
  <cp:revision>21</cp:revision>
  <cp:lastPrinted>2017-01-13T06:55:00Z</cp:lastPrinted>
  <dcterms:created xsi:type="dcterms:W3CDTF">2017-01-12T02:07:00Z</dcterms:created>
  <dcterms:modified xsi:type="dcterms:W3CDTF">2017-02-21T07:29:00Z</dcterms:modified>
</cp:coreProperties>
</file>